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FA954" w14:textId="77777777" w:rsidR="00AA0FE5" w:rsidRDefault="00AA0FE5" w:rsidP="00AA0FE5">
      <w:pPr>
        <w:pStyle w:val="DAIbodycopy"/>
        <w:jc w:val="center"/>
        <w:rPr>
          <w:rFonts w:ascii="Arial Nova Light" w:hAnsi="Arial Nova Light"/>
          <w:b/>
          <w:sz w:val="22"/>
          <w:szCs w:val="22"/>
        </w:rPr>
      </w:pPr>
    </w:p>
    <w:p w14:paraId="229FE444" w14:textId="77777777" w:rsidR="00AA0FE5" w:rsidRDefault="00AA0FE5" w:rsidP="00AA0FE5">
      <w:pPr>
        <w:pStyle w:val="DAIbodycopy"/>
        <w:jc w:val="center"/>
        <w:rPr>
          <w:rFonts w:ascii="Arial Nova Light" w:hAnsi="Arial Nova Light"/>
          <w:b/>
          <w:sz w:val="22"/>
          <w:szCs w:val="22"/>
        </w:rPr>
      </w:pPr>
      <w:r w:rsidRPr="00575864">
        <w:rPr>
          <w:rFonts w:ascii="Arial Nova Light" w:hAnsi="Arial Nova Light"/>
          <w:b/>
          <w:sz w:val="22"/>
          <w:szCs w:val="22"/>
        </w:rPr>
        <w:t>TO APPLY, VISIT:</w:t>
      </w:r>
      <w:r>
        <w:rPr>
          <w:rFonts w:ascii="Arial Nova Light" w:hAnsi="Arial Nova Light"/>
          <w:b/>
          <w:sz w:val="22"/>
          <w:szCs w:val="22"/>
        </w:rPr>
        <w:t xml:space="preserve"> </w:t>
      </w:r>
      <w:hyperlink r:id="rId11" w:history="1">
        <w:r w:rsidRPr="00705B53">
          <w:rPr>
            <w:rStyle w:val="Hyperlink"/>
            <w:rFonts w:ascii="Arial Nova Light" w:hAnsi="Arial Nova Light"/>
            <w:b/>
            <w:sz w:val="22"/>
            <w:szCs w:val="22"/>
          </w:rPr>
          <w:t>https://fs23.formsite.com/OLJTgx/YRCVC/index.html</w:t>
        </w:r>
      </w:hyperlink>
    </w:p>
    <w:p w14:paraId="320EB0B6" w14:textId="77777777" w:rsidR="00AA0FE5" w:rsidRDefault="00AA0FE5" w:rsidP="00AA0FE5">
      <w:pPr>
        <w:pStyle w:val="DAIbodycopy"/>
        <w:rPr>
          <w:rFonts w:ascii="Arial Nova Light" w:hAnsi="Arial Nova Light"/>
          <w:b/>
          <w:sz w:val="22"/>
          <w:szCs w:val="22"/>
        </w:rPr>
      </w:pPr>
    </w:p>
    <w:p w14:paraId="63E25B26" w14:textId="77777777" w:rsidR="00AA0FE5" w:rsidRDefault="00AA0FE5" w:rsidP="000602C3">
      <w:pPr>
        <w:pStyle w:val="DAIbodycopy"/>
        <w:jc w:val="center"/>
        <w:rPr>
          <w:rFonts w:ascii="Arial Nova Light" w:hAnsi="Arial Nova Light"/>
          <w:b/>
          <w:sz w:val="22"/>
          <w:szCs w:val="22"/>
        </w:rPr>
      </w:pPr>
    </w:p>
    <w:p w14:paraId="6E673B70" w14:textId="789E16EC" w:rsidR="000602C3" w:rsidRPr="00AD73FC" w:rsidRDefault="000602C3" w:rsidP="000602C3">
      <w:pPr>
        <w:pStyle w:val="DAIbodycopy"/>
        <w:jc w:val="center"/>
        <w:rPr>
          <w:rFonts w:ascii="Arial Nova Light" w:hAnsi="Arial Nova Light"/>
          <w:b/>
          <w:sz w:val="22"/>
          <w:szCs w:val="22"/>
        </w:rPr>
      </w:pPr>
      <w:r w:rsidRPr="00AD73FC">
        <w:rPr>
          <w:rFonts w:ascii="Arial Nova Light" w:hAnsi="Arial Nova Light"/>
          <w:b/>
          <w:sz w:val="22"/>
          <w:szCs w:val="22"/>
        </w:rPr>
        <w:t>SCOPE OF WORK</w:t>
      </w:r>
    </w:p>
    <w:p w14:paraId="11A92919" w14:textId="14E44EA2" w:rsidR="000602C3" w:rsidRPr="00AD73FC" w:rsidRDefault="001717F2" w:rsidP="689F146B">
      <w:pPr>
        <w:pStyle w:val="Title"/>
        <w:rPr>
          <w:rFonts w:ascii="Arial Nova Light" w:hAnsi="Arial Nova Light"/>
          <w:b/>
          <w:bCs/>
          <w:lang w:val="en-US"/>
        </w:rPr>
      </w:pPr>
      <w:r w:rsidRPr="689F146B">
        <w:rPr>
          <w:rFonts w:ascii="Arial Nova Light" w:hAnsi="Arial Nova Light"/>
          <w:b/>
          <w:bCs/>
          <w:lang w:val="en-US"/>
        </w:rPr>
        <w:t>Youth Resilience to Crime and Violence in the caribbean</w:t>
      </w:r>
    </w:p>
    <w:p w14:paraId="672A6659" w14:textId="1C453AC4" w:rsidR="00303685" w:rsidRDefault="00B40477" w:rsidP="000602C3">
      <w:pPr>
        <w:pStyle w:val="DAIbodycopy"/>
        <w:jc w:val="center"/>
        <w:rPr>
          <w:rFonts w:ascii="Arial Nova Light" w:hAnsi="Arial Nova Light"/>
          <w:sz w:val="22"/>
          <w:szCs w:val="22"/>
        </w:rPr>
      </w:pPr>
      <w:r>
        <w:rPr>
          <w:rFonts w:ascii="Arial Nova Light" w:hAnsi="Arial Nova Light"/>
          <w:sz w:val="22"/>
          <w:szCs w:val="22"/>
        </w:rPr>
        <w:t>Deputy Chief of Party</w:t>
      </w:r>
      <w:r w:rsidR="00FE4932">
        <w:rPr>
          <w:rFonts w:ascii="Arial Nova Light" w:hAnsi="Arial Nova Light"/>
          <w:sz w:val="22"/>
          <w:szCs w:val="22"/>
        </w:rPr>
        <w:t xml:space="preserve"> </w:t>
      </w:r>
    </w:p>
    <w:p w14:paraId="556EA2B7" w14:textId="77777777" w:rsidR="006E7B09" w:rsidRPr="00AD73FC" w:rsidRDefault="006E7B09" w:rsidP="000602C3">
      <w:pPr>
        <w:pStyle w:val="DAIbodycopy"/>
        <w:jc w:val="center"/>
        <w:rPr>
          <w:rFonts w:ascii="Arial Nova Light" w:hAnsi="Arial Nova Light"/>
          <w:sz w:val="22"/>
          <w:szCs w:val="22"/>
        </w:rPr>
      </w:pPr>
    </w:p>
    <w:tbl>
      <w:tblPr>
        <w:tblW w:w="8180" w:type="dxa"/>
        <w:jc w:val="center"/>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4A0" w:firstRow="1" w:lastRow="0" w:firstColumn="1" w:lastColumn="0" w:noHBand="0" w:noVBand="1"/>
      </w:tblPr>
      <w:tblGrid>
        <w:gridCol w:w="3348"/>
        <w:gridCol w:w="2222"/>
        <w:gridCol w:w="2610"/>
      </w:tblGrid>
      <w:tr w:rsidR="00382E0D" w:rsidRPr="00AD73FC" w14:paraId="723BF5AA" w14:textId="77777777" w:rsidTr="533981BB">
        <w:trPr>
          <w:trHeight w:val="430"/>
          <w:jc w:val="center"/>
        </w:trPr>
        <w:tc>
          <w:tcPr>
            <w:tcW w:w="3348" w:type="dxa"/>
            <w:shd w:val="clear" w:color="auto" w:fill="auto"/>
          </w:tcPr>
          <w:p w14:paraId="7C9ACA0C" w14:textId="394DF656" w:rsidR="00382E0D" w:rsidRPr="00AD73FC" w:rsidRDefault="00382E0D" w:rsidP="00262A99">
            <w:pPr>
              <w:pStyle w:val="DAIbodycopy"/>
              <w:spacing w:line="240" w:lineRule="auto"/>
              <w:rPr>
                <w:rFonts w:ascii="Arial Nova Light" w:hAnsi="Arial Nova Light"/>
                <w:b/>
                <w:smallCaps/>
                <w:sz w:val="22"/>
                <w:szCs w:val="22"/>
              </w:rPr>
            </w:pPr>
            <w:r>
              <w:rPr>
                <w:rFonts w:ascii="Arial Nova Light" w:hAnsi="Arial Nova Light"/>
                <w:b/>
                <w:smallCaps/>
                <w:sz w:val="22"/>
                <w:szCs w:val="22"/>
              </w:rPr>
              <w:t>Proposed Personnel</w:t>
            </w:r>
          </w:p>
        </w:tc>
        <w:tc>
          <w:tcPr>
            <w:tcW w:w="4832" w:type="dxa"/>
            <w:gridSpan w:val="2"/>
            <w:shd w:val="clear" w:color="auto" w:fill="auto"/>
          </w:tcPr>
          <w:p w14:paraId="59461FBA" w14:textId="132507DA" w:rsidR="00382E0D" w:rsidRDefault="00382E0D" w:rsidP="00262A99">
            <w:pPr>
              <w:pStyle w:val="DAIbodycopy"/>
              <w:spacing w:line="240" w:lineRule="auto"/>
              <w:rPr>
                <w:rFonts w:ascii="Arial Nova Light" w:hAnsi="Arial Nova Light"/>
                <w:sz w:val="22"/>
                <w:szCs w:val="22"/>
              </w:rPr>
            </w:pPr>
          </w:p>
        </w:tc>
      </w:tr>
      <w:tr w:rsidR="00303685" w:rsidRPr="00AD73FC" w14:paraId="0CC372DA" w14:textId="77777777" w:rsidTr="533981BB">
        <w:trPr>
          <w:trHeight w:val="430"/>
          <w:jc w:val="center"/>
        </w:trPr>
        <w:tc>
          <w:tcPr>
            <w:tcW w:w="3348" w:type="dxa"/>
            <w:shd w:val="clear" w:color="auto" w:fill="auto"/>
          </w:tcPr>
          <w:p w14:paraId="5EF8972E" w14:textId="77777777" w:rsidR="00303685" w:rsidRPr="00AD73FC" w:rsidRDefault="00303685" w:rsidP="00262A99">
            <w:pPr>
              <w:pStyle w:val="DAIbodycopy"/>
              <w:spacing w:line="240" w:lineRule="auto"/>
              <w:rPr>
                <w:rFonts w:ascii="Arial Nova Light" w:hAnsi="Arial Nova Light"/>
                <w:sz w:val="22"/>
                <w:szCs w:val="22"/>
              </w:rPr>
            </w:pPr>
            <w:r w:rsidRPr="00AD73FC">
              <w:rPr>
                <w:rFonts w:ascii="Arial Nova Light" w:hAnsi="Arial Nova Light"/>
                <w:b/>
                <w:smallCaps/>
                <w:sz w:val="22"/>
                <w:szCs w:val="22"/>
              </w:rPr>
              <w:t>Position</w:t>
            </w:r>
          </w:p>
        </w:tc>
        <w:tc>
          <w:tcPr>
            <w:tcW w:w="4832" w:type="dxa"/>
            <w:gridSpan w:val="2"/>
            <w:shd w:val="clear" w:color="auto" w:fill="auto"/>
          </w:tcPr>
          <w:p w14:paraId="2F369CA6" w14:textId="4A9CC188" w:rsidR="00303685" w:rsidRPr="00AD73FC" w:rsidRDefault="00B87480" w:rsidP="00262A99">
            <w:pPr>
              <w:pStyle w:val="DAIbodycopy"/>
              <w:spacing w:line="240" w:lineRule="auto"/>
              <w:rPr>
                <w:rFonts w:ascii="Arial Nova Light" w:hAnsi="Arial Nova Light"/>
                <w:sz w:val="22"/>
                <w:szCs w:val="22"/>
              </w:rPr>
            </w:pPr>
            <w:r>
              <w:rPr>
                <w:rFonts w:ascii="Arial Nova Light" w:hAnsi="Arial Nova Light"/>
                <w:sz w:val="22"/>
                <w:szCs w:val="22"/>
              </w:rPr>
              <w:t xml:space="preserve">Deputy Chief of Party </w:t>
            </w:r>
          </w:p>
        </w:tc>
      </w:tr>
      <w:tr w:rsidR="00303685" w:rsidRPr="00AD73FC" w14:paraId="76D68621" w14:textId="77777777" w:rsidTr="533981BB">
        <w:trPr>
          <w:jc w:val="center"/>
        </w:trPr>
        <w:tc>
          <w:tcPr>
            <w:tcW w:w="3348" w:type="dxa"/>
            <w:shd w:val="clear" w:color="auto" w:fill="auto"/>
          </w:tcPr>
          <w:p w14:paraId="001E4D81" w14:textId="77777777" w:rsidR="00303685" w:rsidRPr="00AD73FC" w:rsidRDefault="00303685" w:rsidP="00262A99">
            <w:pPr>
              <w:pStyle w:val="DAIbodycopy"/>
              <w:spacing w:line="240" w:lineRule="auto"/>
              <w:rPr>
                <w:rFonts w:ascii="Arial Nova Light" w:hAnsi="Arial Nova Light"/>
                <w:sz w:val="22"/>
                <w:szCs w:val="22"/>
              </w:rPr>
            </w:pPr>
            <w:r w:rsidRPr="00AD73FC">
              <w:rPr>
                <w:rFonts w:ascii="Arial Nova Light" w:hAnsi="Arial Nova Light"/>
                <w:b/>
                <w:smallCaps/>
                <w:sz w:val="22"/>
                <w:szCs w:val="22"/>
              </w:rPr>
              <w:t xml:space="preserve">Period of Performance </w:t>
            </w:r>
            <w:r w:rsidRPr="00AD73FC">
              <w:rPr>
                <w:rFonts w:ascii="Arial Nova Light" w:hAnsi="Arial Nova Light"/>
                <w:b/>
                <w:i/>
                <w:smallCaps/>
                <w:sz w:val="22"/>
                <w:szCs w:val="22"/>
              </w:rPr>
              <w:t>On/About (From – To)</w:t>
            </w:r>
          </w:p>
        </w:tc>
        <w:tc>
          <w:tcPr>
            <w:tcW w:w="2222" w:type="dxa"/>
            <w:shd w:val="clear" w:color="auto" w:fill="auto"/>
          </w:tcPr>
          <w:p w14:paraId="09DFADD3" w14:textId="6462FEC5" w:rsidR="00303685" w:rsidRPr="00AD73FC" w:rsidRDefault="00B3074D" w:rsidP="00262A99">
            <w:pPr>
              <w:pStyle w:val="DAIbodycopy"/>
              <w:spacing w:line="240" w:lineRule="auto"/>
              <w:rPr>
                <w:rFonts w:ascii="Arial Nova Light" w:hAnsi="Arial Nova Light"/>
                <w:sz w:val="22"/>
                <w:szCs w:val="22"/>
              </w:rPr>
            </w:pPr>
            <w:r>
              <w:rPr>
                <w:rFonts w:ascii="Arial Nova Light" w:hAnsi="Arial Nova Light"/>
                <w:sz w:val="22"/>
                <w:szCs w:val="22"/>
              </w:rPr>
              <w:t>October</w:t>
            </w:r>
            <w:r w:rsidR="00303685" w:rsidRPr="00AD73FC">
              <w:rPr>
                <w:rFonts w:ascii="Arial Nova Light" w:hAnsi="Arial Nova Light"/>
                <w:sz w:val="22"/>
                <w:szCs w:val="22"/>
              </w:rPr>
              <w:t xml:space="preserve"> </w:t>
            </w:r>
            <w:r w:rsidR="009D3128">
              <w:rPr>
                <w:rFonts w:ascii="Arial Nova Light" w:hAnsi="Arial Nova Light"/>
                <w:sz w:val="22"/>
                <w:szCs w:val="22"/>
              </w:rPr>
              <w:t>1</w:t>
            </w:r>
            <w:r w:rsidR="00303685" w:rsidRPr="00AD73FC">
              <w:rPr>
                <w:rFonts w:ascii="Arial Nova Light" w:hAnsi="Arial Nova Light"/>
                <w:sz w:val="22"/>
                <w:szCs w:val="22"/>
              </w:rPr>
              <w:t>, 2022</w:t>
            </w:r>
          </w:p>
        </w:tc>
        <w:tc>
          <w:tcPr>
            <w:tcW w:w="2610" w:type="dxa"/>
            <w:shd w:val="clear" w:color="auto" w:fill="auto"/>
          </w:tcPr>
          <w:p w14:paraId="620A637B" w14:textId="474AE70F" w:rsidR="00303685" w:rsidRPr="00AD73FC" w:rsidRDefault="22249A49" w:rsidP="00262A99">
            <w:pPr>
              <w:pStyle w:val="DAIbodycopy"/>
              <w:spacing w:line="240" w:lineRule="auto"/>
              <w:rPr>
                <w:rFonts w:ascii="Arial Nova Light" w:hAnsi="Arial Nova Light"/>
                <w:sz w:val="22"/>
                <w:szCs w:val="22"/>
              </w:rPr>
            </w:pPr>
            <w:r w:rsidRPr="533981BB">
              <w:rPr>
                <w:rFonts w:ascii="Arial Nova Light" w:hAnsi="Arial Nova Light"/>
                <w:sz w:val="22"/>
                <w:szCs w:val="22"/>
              </w:rPr>
              <w:t>Long-term (LTTA)</w:t>
            </w:r>
          </w:p>
        </w:tc>
      </w:tr>
      <w:tr w:rsidR="00303685" w:rsidRPr="00AD73FC" w14:paraId="6BBA34BE" w14:textId="77777777" w:rsidTr="533981BB">
        <w:trPr>
          <w:trHeight w:val="358"/>
          <w:jc w:val="center"/>
        </w:trPr>
        <w:tc>
          <w:tcPr>
            <w:tcW w:w="3348" w:type="dxa"/>
            <w:shd w:val="clear" w:color="auto" w:fill="auto"/>
          </w:tcPr>
          <w:p w14:paraId="138D678E" w14:textId="77777777" w:rsidR="00303685" w:rsidRPr="00AD73FC" w:rsidRDefault="00303685" w:rsidP="00262A99">
            <w:pPr>
              <w:pStyle w:val="DAIbodycopy"/>
              <w:spacing w:line="240" w:lineRule="auto"/>
              <w:rPr>
                <w:rFonts w:ascii="Arial Nova Light" w:hAnsi="Arial Nova Light"/>
                <w:b/>
                <w:smallCaps/>
                <w:sz w:val="22"/>
                <w:szCs w:val="22"/>
              </w:rPr>
            </w:pPr>
            <w:r w:rsidRPr="00AD73FC">
              <w:rPr>
                <w:rFonts w:ascii="Arial Nova Light" w:hAnsi="Arial Nova Light"/>
                <w:b/>
                <w:smallCaps/>
                <w:sz w:val="22"/>
                <w:szCs w:val="22"/>
              </w:rPr>
              <w:t>Maximum Level of Effort</w:t>
            </w:r>
          </w:p>
        </w:tc>
        <w:tc>
          <w:tcPr>
            <w:tcW w:w="4832" w:type="dxa"/>
            <w:gridSpan w:val="2"/>
            <w:shd w:val="clear" w:color="auto" w:fill="auto"/>
          </w:tcPr>
          <w:p w14:paraId="364B3BA6" w14:textId="3AB41B7B" w:rsidR="00303685" w:rsidRPr="00AD73FC" w:rsidRDefault="00A43A4B" w:rsidP="00262A99">
            <w:pPr>
              <w:pStyle w:val="DAIbodycopy"/>
              <w:spacing w:line="240" w:lineRule="auto"/>
              <w:rPr>
                <w:rFonts w:ascii="Arial Nova Light" w:hAnsi="Arial Nova Light"/>
                <w:sz w:val="22"/>
                <w:szCs w:val="22"/>
              </w:rPr>
            </w:pPr>
            <w:r>
              <w:rPr>
                <w:rFonts w:ascii="Arial Nova Light" w:hAnsi="Arial Nova Light"/>
                <w:sz w:val="22"/>
                <w:szCs w:val="22"/>
              </w:rPr>
              <w:t xml:space="preserve">LTTA </w:t>
            </w:r>
          </w:p>
        </w:tc>
      </w:tr>
      <w:tr w:rsidR="006309D8" w:rsidRPr="00AD73FC" w14:paraId="5344459F" w14:textId="77777777" w:rsidTr="533981BB">
        <w:trPr>
          <w:trHeight w:val="358"/>
          <w:jc w:val="center"/>
        </w:trPr>
        <w:tc>
          <w:tcPr>
            <w:tcW w:w="3348" w:type="dxa"/>
            <w:shd w:val="clear" w:color="auto" w:fill="auto"/>
          </w:tcPr>
          <w:p w14:paraId="66926C38" w14:textId="3623AE6D" w:rsidR="006309D8" w:rsidRPr="00AD73FC" w:rsidRDefault="006309D8" w:rsidP="00262A99">
            <w:pPr>
              <w:pStyle w:val="DAIbodycopy"/>
              <w:spacing w:line="240" w:lineRule="auto"/>
              <w:rPr>
                <w:rFonts w:ascii="Arial Nova Light" w:hAnsi="Arial Nova Light"/>
                <w:b/>
                <w:smallCaps/>
                <w:sz w:val="22"/>
                <w:szCs w:val="22"/>
              </w:rPr>
            </w:pPr>
            <w:r>
              <w:rPr>
                <w:rFonts w:ascii="Arial Nova Light" w:hAnsi="Arial Nova Light"/>
                <w:b/>
                <w:smallCaps/>
                <w:sz w:val="22"/>
                <w:szCs w:val="22"/>
              </w:rPr>
              <w:t>Reports to:</w:t>
            </w:r>
          </w:p>
        </w:tc>
        <w:tc>
          <w:tcPr>
            <w:tcW w:w="4832" w:type="dxa"/>
            <w:gridSpan w:val="2"/>
            <w:shd w:val="clear" w:color="auto" w:fill="auto"/>
          </w:tcPr>
          <w:p w14:paraId="1A4E9203" w14:textId="01EEF90F" w:rsidR="006309D8" w:rsidRDefault="006309D8" w:rsidP="00262A99">
            <w:pPr>
              <w:pStyle w:val="DAIbodycopy"/>
              <w:spacing w:line="240" w:lineRule="auto"/>
              <w:rPr>
                <w:rFonts w:ascii="Arial Nova Light" w:hAnsi="Arial Nova Light"/>
                <w:sz w:val="22"/>
                <w:szCs w:val="22"/>
              </w:rPr>
            </w:pPr>
            <w:r>
              <w:rPr>
                <w:rFonts w:ascii="Arial Nova Light" w:hAnsi="Arial Nova Light"/>
                <w:sz w:val="22"/>
                <w:szCs w:val="22"/>
              </w:rPr>
              <w:t>Chief of Party</w:t>
            </w:r>
          </w:p>
        </w:tc>
      </w:tr>
      <w:tr w:rsidR="00303685" w:rsidRPr="00AD73FC" w14:paraId="742AE154" w14:textId="77777777" w:rsidTr="533981BB">
        <w:trPr>
          <w:trHeight w:val="367"/>
          <w:jc w:val="center"/>
        </w:trPr>
        <w:tc>
          <w:tcPr>
            <w:tcW w:w="3348" w:type="dxa"/>
            <w:shd w:val="clear" w:color="auto" w:fill="auto"/>
          </w:tcPr>
          <w:p w14:paraId="1D2B207C" w14:textId="77777777" w:rsidR="00303685" w:rsidRPr="00AD73FC" w:rsidRDefault="00303685" w:rsidP="00262A99">
            <w:pPr>
              <w:pStyle w:val="DAIbodycopy"/>
              <w:spacing w:line="240" w:lineRule="auto"/>
              <w:rPr>
                <w:rFonts w:ascii="Arial Nova Light" w:hAnsi="Arial Nova Light"/>
                <w:b/>
                <w:smallCaps/>
                <w:sz w:val="22"/>
                <w:szCs w:val="22"/>
              </w:rPr>
            </w:pPr>
            <w:r w:rsidRPr="00AD73FC">
              <w:rPr>
                <w:rFonts w:ascii="Arial Nova Light" w:hAnsi="Arial Nova Light"/>
                <w:b/>
                <w:smallCaps/>
                <w:sz w:val="22"/>
                <w:szCs w:val="22"/>
              </w:rPr>
              <w:t>Location</w:t>
            </w:r>
          </w:p>
        </w:tc>
        <w:tc>
          <w:tcPr>
            <w:tcW w:w="4832" w:type="dxa"/>
            <w:gridSpan w:val="2"/>
            <w:shd w:val="clear" w:color="auto" w:fill="auto"/>
          </w:tcPr>
          <w:p w14:paraId="52DB6DC2" w14:textId="4D7A6A10" w:rsidR="00303685" w:rsidRPr="00AD73FC" w:rsidRDefault="5154562F" w:rsidP="533981BB">
            <w:pPr>
              <w:pStyle w:val="DAIbodycopy"/>
              <w:spacing w:line="240" w:lineRule="auto"/>
            </w:pPr>
            <w:r w:rsidRPr="533981BB">
              <w:rPr>
                <w:rFonts w:ascii="Arial Nova Light" w:hAnsi="Arial Nova Light"/>
                <w:sz w:val="22"/>
                <w:szCs w:val="22"/>
              </w:rPr>
              <w:t>Georgetown, Guyana</w:t>
            </w:r>
          </w:p>
        </w:tc>
      </w:tr>
    </w:tbl>
    <w:p w14:paraId="0A37501D" w14:textId="77777777" w:rsidR="00303685" w:rsidRPr="00AD73FC" w:rsidRDefault="00303685" w:rsidP="000602C3">
      <w:pPr>
        <w:pStyle w:val="DAIbodycopy"/>
        <w:jc w:val="center"/>
        <w:rPr>
          <w:rFonts w:ascii="Arial Nova Light" w:hAnsi="Arial Nova Light"/>
          <w:sz w:val="22"/>
          <w:szCs w:val="22"/>
        </w:rPr>
      </w:pPr>
    </w:p>
    <w:p w14:paraId="5DAB6C7B" w14:textId="77777777" w:rsidR="000602C3" w:rsidRPr="00AD73FC" w:rsidRDefault="000602C3" w:rsidP="000602C3">
      <w:pPr>
        <w:spacing w:after="0" w:line="240" w:lineRule="auto"/>
        <w:rPr>
          <w:rFonts w:ascii="Arial Nova Light" w:hAnsi="Arial Nova Light"/>
          <w:b/>
          <w:smallCaps/>
          <w:sz w:val="22"/>
        </w:rPr>
      </w:pPr>
    </w:p>
    <w:p w14:paraId="673D9FA5" w14:textId="4FB4172D" w:rsidR="00382E0D" w:rsidRPr="00382E0D" w:rsidRDefault="00382E0D" w:rsidP="00382E0D">
      <w:pPr>
        <w:jc w:val="both"/>
        <w:rPr>
          <w:rFonts w:ascii="Arial Nova Light" w:hAnsi="Arial Nova Light"/>
          <w:b/>
          <w:smallCaps/>
          <w:sz w:val="20"/>
          <w:u w:val="single"/>
        </w:rPr>
      </w:pPr>
      <w:r>
        <w:rPr>
          <w:rFonts w:ascii="Arial Nova Light" w:hAnsi="Arial Nova Light"/>
          <w:b/>
          <w:smallCaps/>
          <w:sz w:val="20"/>
          <w:u w:val="single"/>
        </w:rPr>
        <w:t xml:space="preserve">Project </w:t>
      </w:r>
      <w:r w:rsidRPr="00987DE6">
        <w:rPr>
          <w:rFonts w:ascii="Arial Nova Light" w:hAnsi="Arial Nova Light"/>
          <w:b/>
          <w:smallCaps/>
          <w:sz w:val="20"/>
          <w:u w:val="single"/>
        </w:rPr>
        <w:t>Background</w:t>
      </w:r>
    </w:p>
    <w:p w14:paraId="390A6603" w14:textId="77777777" w:rsidR="00A807AF" w:rsidRDefault="00252E30" w:rsidP="00382E0D">
      <w:pPr>
        <w:pStyle w:val="Default"/>
        <w:jc w:val="both"/>
        <w:rPr>
          <w:rFonts w:ascii="Arial Nova Light" w:eastAsia="Times" w:hAnsi="Arial Nova Light"/>
          <w:color w:val="auto"/>
          <w:sz w:val="20"/>
          <w:szCs w:val="22"/>
        </w:rPr>
      </w:pPr>
      <w:r w:rsidRPr="00252E30">
        <w:rPr>
          <w:rFonts w:ascii="Arial Nova Light" w:eastAsia="Times" w:hAnsi="Arial Nova Light"/>
          <w:color w:val="auto"/>
          <w:sz w:val="20"/>
          <w:szCs w:val="22"/>
        </w:rPr>
        <w:t xml:space="preserve">The Eastern &amp; Southern Caribbean Youth Resilience to Crime and Violence in the Caribbean (YRCVC) Activity will engage and empower youth and other key populations as partners and integrate interventions at the national and sub-national levels to improve youth, family, and community resilience to crime and violence. Based in Saint Lucia, YRCVC also works in Guyana, St. Vincent and the Grenadines, and Grenada. Using a youth-centered systems-strengthening approach, the activity will address rising unemployment, high poverty rates, and waves of crime and violence. YRCVC activities </w:t>
      </w:r>
      <w:r w:rsidR="00A807AF">
        <w:rPr>
          <w:rFonts w:ascii="Arial Nova Light" w:eastAsia="Times" w:hAnsi="Arial Nova Light"/>
          <w:color w:val="auto"/>
          <w:sz w:val="20"/>
          <w:szCs w:val="22"/>
        </w:rPr>
        <w:t>support</w:t>
      </w:r>
      <w:r w:rsidRPr="00252E30">
        <w:rPr>
          <w:rFonts w:ascii="Arial Nova Light" w:eastAsia="Times" w:hAnsi="Arial Nova Light"/>
          <w:color w:val="auto"/>
          <w:sz w:val="20"/>
          <w:szCs w:val="22"/>
        </w:rPr>
        <w:t xml:space="preserve"> the following objectives:  </w:t>
      </w:r>
    </w:p>
    <w:p w14:paraId="7A1B3EBD" w14:textId="77777777" w:rsidR="00A807AF" w:rsidRDefault="00252E30" w:rsidP="00A807AF">
      <w:pPr>
        <w:pStyle w:val="Default"/>
        <w:ind w:left="720"/>
        <w:jc w:val="both"/>
        <w:rPr>
          <w:rFonts w:ascii="Arial Nova Light" w:eastAsia="Times" w:hAnsi="Arial Nova Light"/>
          <w:color w:val="auto"/>
          <w:sz w:val="20"/>
          <w:szCs w:val="22"/>
        </w:rPr>
      </w:pPr>
      <w:r w:rsidRPr="00252E30">
        <w:rPr>
          <w:rFonts w:ascii="Arial Nova Light" w:eastAsia="Times" w:hAnsi="Arial Nova Light"/>
          <w:color w:val="auto"/>
          <w:sz w:val="20"/>
          <w:szCs w:val="22"/>
        </w:rPr>
        <w:t xml:space="preserve">1) Improve social service provision to vulnerable </w:t>
      </w:r>
      <w:proofErr w:type="gramStart"/>
      <w:r w:rsidRPr="00252E30">
        <w:rPr>
          <w:rFonts w:ascii="Arial Nova Light" w:eastAsia="Times" w:hAnsi="Arial Nova Light"/>
          <w:color w:val="auto"/>
          <w:sz w:val="20"/>
          <w:szCs w:val="22"/>
        </w:rPr>
        <w:t>populations;</w:t>
      </w:r>
      <w:proofErr w:type="gramEnd"/>
      <w:r w:rsidRPr="00252E30">
        <w:rPr>
          <w:rFonts w:ascii="Arial Nova Light" w:eastAsia="Times" w:hAnsi="Arial Nova Light"/>
          <w:color w:val="auto"/>
          <w:sz w:val="20"/>
          <w:szCs w:val="22"/>
        </w:rPr>
        <w:t xml:space="preserve"> </w:t>
      </w:r>
    </w:p>
    <w:p w14:paraId="5AB43A60" w14:textId="77777777" w:rsidR="00A807AF" w:rsidRDefault="00252E30" w:rsidP="00A807AF">
      <w:pPr>
        <w:pStyle w:val="Default"/>
        <w:ind w:left="720"/>
        <w:jc w:val="both"/>
        <w:rPr>
          <w:rFonts w:ascii="Arial Nova Light" w:eastAsia="Times" w:hAnsi="Arial Nova Light"/>
          <w:color w:val="auto"/>
          <w:sz w:val="20"/>
          <w:szCs w:val="22"/>
        </w:rPr>
      </w:pPr>
      <w:r w:rsidRPr="00252E30">
        <w:rPr>
          <w:rFonts w:ascii="Arial Nova Light" w:eastAsia="Times" w:hAnsi="Arial Nova Light"/>
          <w:color w:val="auto"/>
          <w:sz w:val="20"/>
          <w:szCs w:val="22"/>
        </w:rPr>
        <w:t xml:space="preserve">2) Provide youth with targeted education, psychosocial support, and market-relevant </w:t>
      </w:r>
      <w:proofErr w:type="gramStart"/>
      <w:r w:rsidRPr="00252E30">
        <w:rPr>
          <w:rFonts w:ascii="Arial Nova Light" w:eastAsia="Times" w:hAnsi="Arial Nova Light"/>
          <w:color w:val="auto"/>
          <w:sz w:val="20"/>
          <w:szCs w:val="22"/>
        </w:rPr>
        <w:t>skills;</w:t>
      </w:r>
      <w:proofErr w:type="gramEnd"/>
      <w:r w:rsidRPr="00252E30">
        <w:rPr>
          <w:rFonts w:ascii="Arial Nova Light" w:eastAsia="Times" w:hAnsi="Arial Nova Light"/>
          <w:color w:val="auto"/>
          <w:sz w:val="20"/>
          <w:szCs w:val="22"/>
        </w:rPr>
        <w:t xml:space="preserve"> </w:t>
      </w:r>
    </w:p>
    <w:p w14:paraId="0F5C1C37" w14:textId="77777777" w:rsidR="00A807AF" w:rsidRDefault="00252E30" w:rsidP="00A807AF">
      <w:pPr>
        <w:pStyle w:val="Default"/>
        <w:ind w:left="720"/>
        <w:jc w:val="both"/>
        <w:rPr>
          <w:rFonts w:ascii="Arial Nova Light" w:eastAsia="Times" w:hAnsi="Arial Nova Light"/>
          <w:color w:val="auto"/>
          <w:sz w:val="20"/>
          <w:szCs w:val="22"/>
        </w:rPr>
      </w:pPr>
      <w:r w:rsidRPr="00252E30">
        <w:rPr>
          <w:rFonts w:ascii="Arial Nova Light" w:eastAsia="Times" w:hAnsi="Arial Nova Light"/>
          <w:color w:val="auto"/>
          <w:sz w:val="20"/>
          <w:szCs w:val="22"/>
        </w:rPr>
        <w:t xml:space="preserve">3) Improve access to productive and inclusive development </w:t>
      </w:r>
      <w:proofErr w:type="gramStart"/>
      <w:r w:rsidRPr="00252E30">
        <w:rPr>
          <w:rFonts w:ascii="Arial Nova Light" w:eastAsia="Times" w:hAnsi="Arial Nova Light"/>
          <w:color w:val="auto"/>
          <w:sz w:val="20"/>
          <w:szCs w:val="22"/>
        </w:rPr>
        <w:t>opportunities;</w:t>
      </w:r>
      <w:proofErr w:type="gramEnd"/>
      <w:r w:rsidRPr="00252E30">
        <w:rPr>
          <w:rFonts w:ascii="Arial Nova Light" w:eastAsia="Times" w:hAnsi="Arial Nova Light"/>
          <w:color w:val="auto"/>
          <w:sz w:val="20"/>
          <w:szCs w:val="22"/>
        </w:rPr>
        <w:t xml:space="preserve"> </w:t>
      </w:r>
    </w:p>
    <w:p w14:paraId="4326BFAF" w14:textId="4F3069EA" w:rsidR="00252E30" w:rsidRDefault="00252E30" w:rsidP="00A807AF">
      <w:pPr>
        <w:pStyle w:val="Default"/>
        <w:ind w:left="720"/>
        <w:jc w:val="both"/>
        <w:rPr>
          <w:rFonts w:ascii="Arial Nova Light" w:eastAsia="Times" w:hAnsi="Arial Nova Light"/>
          <w:color w:val="auto"/>
          <w:sz w:val="20"/>
          <w:szCs w:val="22"/>
        </w:rPr>
      </w:pPr>
      <w:r w:rsidRPr="00252E30">
        <w:rPr>
          <w:rFonts w:ascii="Arial Nova Light" w:eastAsia="Times" w:hAnsi="Arial Nova Light"/>
          <w:color w:val="auto"/>
          <w:sz w:val="20"/>
          <w:szCs w:val="22"/>
        </w:rPr>
        <w:t>4) Strengthen community and family systems.</w:t>
      </w:r>
    </w:p>
    <w:p w14:paraId="196D3F3F" w14:textId="77777777" w:rsidR="00252E30" w:rsidRDefault="00252E30" w:rsidP="00382E0D">
      <w:pPr>
        <w:pStyle w:val="Default"/>
        <w:jc w:val="both"/>
        <w:rPr>
          <w:rFonts w:ascii="Arial Nova Light" w:eastAsia="Times" w:hAnsi="Arial Nova Light"/>
          <w:color w:val="auto"/>
          <w:sz w:val="20"/>
          <w:szCs w:val="22"/>
        </w:rPr>
      </w:pPr>
    </w:p>
    <w:p w14:paraId="3E41FBF8" w14:textId="77777777" w:rsidR="00382E0D" w:rsidRPr="00987DE6" w:rsidRDefault="00382E0D" w:rsidP="00382E0D">
      <w:pPr>
        <w:pStyle w:val="Default"/>
        <w:jc w:val="both"/>
        <w:rPr>
          <w:rFonts w:ascii="Arial Nova Light" w:eastAsia="Times" w:hAnsi="Arial Nova Light"/>
          <w:color w:val="auto"/>
          <w:sz w:val="20"/>
          <w:szCs w:val="22"/>
        </w:rPr>
      </w:pPr>
    </w:p>
    <w:p w14:paraId="46BCA30E" w14:textId="6C6A1E76" w:rsidR="00382E0D" w:rsidRPr="00987DE6" w:rsidRDefault="00382E0D" w:rsidP="00382E0D">
      <w:pPr>
        <w:jc w:val="both"/>
        <w:rPr>
          <w:rFonts w:ascii="Arial Nova Light" w:hAnsi="Arial Nova Light"/>
          <w:b/>
          <w:smallCaps/>
          <w:sz w:val="20"/>
          <w:u w:val="single"/>
        </w:rPr>
      </w:pPr>
      <w:r w:rsidRPr="00987DE6">
        <w:rPr>
          <w:rFonts w:ascii="Arial Nova Light" w:hAnsi="Arial Nova Light"/>
          <w:b/>
          <w:smallCaps/>
          <w:sz w:val="20"/>
          <w:u w:val="single"/>
        </w:rPr>
        <w:t>Objective</w:t>
      </w:r>
    </w:p>
    <w:p w14:paraId="1451D8C0" w14:textId="60D339F1" w:rsidR="00FC7C48" w:rsidRPr="00382E0D" w:rsidRDefault="00FC7C48" w:rsidP="00382E0D">
      <w:pPr>
        <w:jc w:val="both"/>
        <w:rPr>
          <w:rFonts w:ascii="Arial Nova Light" w:hAnsi="Arial Nova Light"/>
          <w:color w:val="000000"/>
          <w:sz w:val="20"/>
        </w:rPr>
      </w:pPr>
      <w:r w:rsidRPr="00FC7C48">
        <w:rPr>
          <w:rFonts w:ascii="Arial Nova Light" w:hAnsi="Arial Nova Light"/>
          <w:color w:val="000000"/>
          <w:sz w:val="20"/>
        </w:rPr>
        <w:t>The</w:t>
      </w:r>
      <w:r w:rsidR="00CD74DD">
        <w:rPr>
          <w:rFonts w:ascii="Arial Nova Light" w:hAnsi="Arial Nova Light"/>
          <w:color w:val="000000"/>
          <w:sz w:val="20"/>
        </w:rPr>
        <w:t xml:space="preserve"> Deputy Chief of Party (</w:t>
      </w:r>
      <w:r w:rsidRPr="00FC7C48">
        <w:rPr>
          <w:rFonts w:ascii="Arial Nova Light" w:hAnsi="Arial Nova Light"/>
          <w:color w:val="000000"/>
          <w:sz w:val="20"/>
        </w:rPr>
        <w:t>DCOP</w:t>
      </w:r>
      <w:r w:rsidR="00CD74DD">
        <w:rPr>
          <w:rFonts w:ascii="Arial Nova Light" w:hAnsi="Arial Nova Light"/>
          <w:color w:val="000000"/>
          <w:sz w:val="20"/>
        </w:rPr>
        <w:t>)</w:t>
      </w:r>
      <w:r w:rsidRPr="00FC7C48">
        <w:rPr>
          <w:rFonts w:ascii="Arial Nova Light" w:hAnsi="Arial Nova Light"/>
          <w:color w:val="000000"/>
          <w:sz w:val="20"/>
        </w:rPr>
        <w:t xml:space="preserve"> is </w:t>
      </w:r>
      <w:r w:rsidR="00207E11">
        <w:rPr>
          <w:rFonts w:ascii="Arial Nova Light" w:hAnsi="Arial Nova Light"/>
          <w:color w:val="000000"/>
          <w:sz w:val="20"/>
        </w:rPr>
        <w:t>a Key Personnel position and is</w:t>
      </w:r>
      <w:r w:rsidRPr="00FC7C48">
        <w:rPr>
          <w:rFonts w:ascii="Arial Nova Light" w:hAnsi="Arial Nova Light"/>
          <w:color w:val="000000"/>
          <w:sz w:val="20"/>
        </w:rPr>
        <w:t xml:space="preserve"> essential for the overall management and success of the program. The DCOP assists the COP in the management of the various technical components of the activity. He/she </w:t>
      </w:r>
      <w:r w:rsidR="0093506E">
        <w:rPr>
          <w:rFonts w:ascii="Arial Nova Light" w:hAnsi="Arial Nova Light"/>
          <w:color w:val="000000"/>
          <w:sz w:val="20"/>
        </w:rPr>
        <w:t xml:space="preserve">will </w:t>
      </w:r>
      <w:r w:rsidR="0047641F">
        <w:rPr>
          <w:rFonts w:ascii="Arial Nova Light" w:hAnsi="Arial Nova Light"/>
          <w:color w:val="000000"/>
          <w:sz w:val="20"/>
        </w:rPr>
        <w:t xml:space="preserve">supervise the Technical Leads and Country Directors to </w:t>
      </w:r>
      <w:r w:rsidRPr="00FC7C48">
        <w:rPr>
          <w:rFonts w:ascii="Arial Nova Light" w:hAnsi="Arial Nova Light"/>
          <w:color w:val="000000"/>
          <w:sz w:val="20"/>
        </w:rPr>
        <w:t>ensure that activity components are results-oriented, that deliverables are high quality, and that reporting is relevant and timely. This person should manage and ensure quality relationships with clients (firms, business associations, government, other) and guide the technical staff towards achieving the project’s results while maintaining the day-to-day operational oversight and administration of the project.</w:t>
      </w:r>
    </w:p>
    <w:p w14:paraId="5D89B46F" w14:textId="1E7CF835" w:rsidR="00382E0D" w:rsidRPr="00987DE6" w:rsidRDefault="00382E0D" w:rsidP="00382E0D">
      <w:pPr>
        <w:jc w:val="both"/>
        <w:rPr>
          <w:rFonts w:ascii="Arial Nova Light" w:hAnsi="Arial Nova Light"/>
          <w:b/>
          <w:smallCaps/>
          <w:sz w:val="20"/>
          <w:u w:val="single"/>
        </w:rPr>
      </w:pPr>
      <w:r w:rsidRPr="00987DE6">
        <w:rPr>
          <w:rFonts w:ascii="Arial Nova Light" w:hAnsi="Arial Nova Light"/>
          <w:b/>
          <w:smallCaps/>
          <w:sz w:val="20"/>
          <w:u w:val="single"/>
        </w:rPr>
        <w:t>Tasks</w:t>
      </w:r>
    </w:p>
    <w:p w14:paraId="7828B7CA" w14:textId="3467C94B" w:rsidR="0062732D" w:rsidRDefault="0062732D" w:rsidP="0062732D">
      <w:pPr>
        <w:numPr>
          <w:ilvl w:val="0"/>
          <w:numId w:val="15"/>
        </w:numPr>
        <w:spacing w:after="0" w:line="240" w:lineRule="auto"/>
        <w:jc w:val="both"/>
        <w:rPr>
          <w:rFonts w:ascii="Arial Nova Light" w:hAnsi="Arial Nova Light"/>
          <w:color w:val="000000"/>
          <w:sz w:val="20"/>
        </w:rPr>
      </w:pPr>
      <w:r w:rsidRPr="0062732D">
        <w:rPr>
          <w:rFonts w:ascii="Arial Nova Light" w:hAnsi="Arial Nova Light"/>
          <w:color w:val="000000"/>
          <w:sz w:val="20"/>
        </w:rPr>
        <w:t xml:space="preserve">Ensure coherent and unified technical design, overseeing workplan development. </w:t>
      </w:r>
    </w:p>
    <w:p w14:paraId="4358EDE8" w14:textId="0CA2241B" w:rsidR="00C75C3D" w:rsidRDefault="0062732D" w:rsidP="00A77A94">
      <w:pPr>
        <w:numPr>
          <w:ilvl w:val="0"/>
          <w:numId w:val="15"/>
        </w:numPr>
        <w:spacing w:after="0" w:line="240" w:lineRule="auto"/>
        <w:jc w:val="both"/>
        <w:rPr>
          <w:rFonts w:ascii="Arial Nova Light" w:hAnsi="Arial Nova Light"/>
          <w:color w:val="000000"/>
          <w:sz w:val="20"/>
        </w:rPr>
      </w:pPr>
      <w:r w:rsidRPr="00C75C3D">
        <w:rPr>
          <w:rFonts w:ascii="Arial Nova Light" w:hAnsi="Arial Nova Light"/>
          <w:color w:val="000000"/>
          <w:sz w:val="20"/>
        </w:rPr>
        <w:t>Ensure technical excellence and facilitates coordination across objectives for effective collaboration,</w:t>
      </w:r>
      <w:r w:rsidR="00C75C3D" w:rsidRPr="00C75C3D">
        <w:rPr>
          <w:rFonts w:ascii="Arial Nova Light" w:hAnsi="Arial Nova Light"/>
          <w:color w:val="000000"/>
          <w:sz w:val="20"/>
        </w:rPr>
        <w:t xml:space="preserve"> </w:t>
      </w:r>
      <w:r w:rsidRPr="00C75C3D">
        <w:rPr>
          <w:rFonts w:ascii="Arial Nova Light" w:hAnsi="Arial Nova Light"/>
          <w:color w:val="000000"/>
          <w:sz w:val="20"/>
        </w:rPr>
        <w:t xml:space="preserve">efficiency, and learning capture for cross fertilization. </w:t>
      </w:r>
    </w:p>
    <w:p w14:paraId="6BCDFB44" w14:textId="434FE754" w:rsidR="0062732D" w:rsidRPr="00C75C3D" w:rsidRDefault="0062732D" w:rsidP="007B5850">
      <w:pPr>
        <w:numPr>
          <w:ilvl w:val="0"/>
          <w:numId w:val="15"/>
        </w:numPr>
        <w:spacing w:after="0" w:line="240" w:lineRule="auto"/>
        <w:jc w:val="both"/>
        <w:rPr>
          <w:rFonts w:ascii="Arial Nova Light" w:hAnsi="Arial Nova Light"/>
          <w:color w:val="000000"/>
          <w:sz w:val="20"/>
        </w:rPr>
      </w:pPr>
      <w:r w:rsidRPr="00C75C3D">
        <w:rPr>
          <w:rFonts w:ascii="Arial Nova Light" w:hAnsi="Arial Nova Light"/>
          <w:color w:val="000000"/>
          <w:sz w:val="20"/>
        </w:rPr>
        <w:t>Supervise</w:t>
      </w:r>
      <w:r w:rsidR="00C75C3D" w:rsidRPr="00C75C3D">
        <w:rPr>
          <w:rFonts w:ascii="Arial Nova Light" w:hAnsi="Arial Nova Light"/>
          <w:color w:val="000000"/>
          <w:sz w:val="20"/>
        </w:rPr>
        <w:t xml:space="preserve"> </w:t>
      </w:r>
      <w:r w:rsidRPr="00C75C3D">
        <w:rPr>
          <w:rFonts w:ascii="Arial Nova Light" w:hAnsi="Arial Nova Light"/>
          <w:color w:val="000000"/>
          <w:sz w:val="20"/>
        </w:rPr>
        <w:t>the Technical Advisors</w:t>
      </w:r>
      <w:r w:rsidR="00C75C3D">
        <w:rPr>
          <w:rFonts w:ascii="Arial Nova Light" w:hAnsi="Arial Nova Light"/>
          <w:color w:val="000000"/>
          <w:sz w:val="20"/>
        </w:rPr>
        <w:t xml:space="preserve">, </w:t>
      </w:r>
      <w:r w:rsidRPr="00C75C3D">
        <w:rPr>
          <w:rFonts w:ascii="Arial Nova Light" w:hAnsi="Arial Nova Light"/>
          <w:color w:val="000000"/>
          <w:sz w:val="20"/>
        </w:rPr>
        <w:t>Programs Specialist</w:t>
      </w:r>
      <w:r w:rsidR="00C75C3D">
        <w:rPr>
          <w:rFonts w:ascii="Arial Nova Light" w:hAnsi="Arial Nova Light"/>
          <w:color w:val="000000"/>
          <w:sz w:val="20"/>
        </w:rPr>
        <w:t>, and Country Directors</w:t>
      </w:r>
    </w:p>
    <w:p w14:paraId="32924517" w14:textId="37C51A1B" w:rsidR="00297A71" w:rsidRDefault="00A2654A" w:rsidP="0062732D">
      <w:pPr>
        <w:numPr>
          <w:ilvl w:val="0"/>
          <w:numId w:val="15"/>
        </w:numPr>
        <w:spacing w:after="0" w:line="240" w:lineRule="auto"/>
        <w:jc w:val="both"/>
        <w:rPr>
          <w:rFonts w:ascii="Arial Nova Light" w:hAnsi="Arial Nova Light"/>
          <w:color w:val="000000"/>
          <w:sz w:val="20"/>
        </w:rPr>
      </w:pPr>
      <w:r w:rsidRPr="00A2654A">
        <w:rPr>
          <w:rFonts w:ascii="Arial Nova Light" w:hAnsi="Arial Nova Light"/>
          <w:color w:val="000000"/>
          <w:sz w:val="20"/>
        </w:rPr>
        <w:t xml:space="preserve">Oversee and manage the strategy, technical implementation, and daily operations of </w:t>
      </w:r>
      <w:r w:rsidR="00297A71">
        <w:rPr>
          <w:rFonts w:ascii="Arial Nova Light" w:hAnsi="Arial Nova Light"/>
          <w:color w:val="000000"/>
          <w:sz w:val="20"/>
        </w:rPr>
        <w:t xml:space="preserve">YRCVC </w:t>
      </w:r>
      <w:r w:rsidRPr="00A2654A">
        <w:rPr>
          <w:rFonts w:ascii="Arial Nova Light" w:hAnsi="Arial Nova Light"/>
          <w:color w:val="000000"/>
          <w:sz w:val="20"/>
        </w:rPr>
        <w:t xml:space="preserve">’s activities and technical team. </w:t>
      </w:r>
    </w:p>
    <w:p w14:paraId="18E8825D" w14:textId="77777777" w:rsidR="00321429" w:rsidRDefault="00A2654A" w:rsidP="006E732A">
      <w:pPr>
        <w:numPr>
          <w:ilvl w:val="0"/>
          <w:numId w:val="15"/>
        </w:numPr>
        <w:spacing w:after="0" w:line="240" w:lineRule="auto"/>
        <w:jc w:val="both"/>
        <w:rPr>
          <w:rFonts w:ascii="Arial Nova Light" w:hAnsi="Arial Nova Light"/>
          <w:color w:val="000000"/>
          <w:sz w:val="20"/>
        </w:rPr>
      </w:pPr>
      <w:r w:rsidRPr="00A2654A">
        <w:rPr>
          <w:rFonts w:ascii="Arial Nova Light" w:hAnsi="Arial Nova Light"/>
          <w:color w:val="000000"/>
          <w:sz w:val="20"/>
        </w:rPr>
        <w:t xml:space="preserve">Ensure targets are met for pertinent activities included in annual workplans. </w:t>
      </w:r>
    </w:p>
    <w:p w14:paraId="25B6F9DF" w14:textId="77777777" w:rsidR="00203058" w:rsidRDefault="00A2654A" w:rsidP="006E732A">
      <w:pPr>
        <w:numPr>
          <w:ilvl w:val="0"/>
          <w:numId w:val="15"/>
        </w:numPr>
        <w:spacing w:after="0" w:line="240" w:lineRule="auto"/>
        <w:jc w:val="both"/>
        <w:rPr>
          <w:rFonts w:ascii="Arial Nova Light" w:hAnsi="Arial Nova Light"/>
          <w:color w:val="000000"/>
          <w:sz w:val="20"/>
        </w:rPr>
      </w:pPr>
      <w:r w:rsidRPr="00A2654A">
        <w:rPr>
          <w:rFonts w:ascii="Arial Nova Light" w:hAnsi="Arial Nova Light"/>
          <w:color w:val="000000"/>
          <w:sz w:val="20"/>
        </w:rPr>
        <w:lastRenderedPageBreak/>
        <w:t xml:space="preserve">Provide oversight of activity design and implementation activities – ensuring appropriate design, procedurally correct development, sound implementation, active monitoring and evaluation, and timely activity completion. </w:t>
      </w:r>
    </w:p>
    <w:p w14:paraId="2A868CE3" w14:textId="3BD74E16" w:rsidR="00084208" w:rsidRPr="005472AE" w:rsidRDefault="00736997" w:rsidP="005472AE">
      <w:pPr>
        <w:numPr>
          <w:ilvl w:val="0"/>
          <w:numId w:val="15"/>
        </w:numPr>
        <w:spacing w:after="0" w:line="240" w:lineRule="auto"/>
        <w:jc w:val="both"/>
        <w:rPr>
          <w:rFonts w:ascii="Arial Nova Light" w:hAnsi="Arial Nova Light"/>
          <w:color w:val="000000"/>
          <w:sz w:val="20"/>
        </w:rPr>
      </w:pPr>
      <w:r>
        <w:rPr>
          <w:rFonts w:ascii="Arial Nova Light" w:hAnsi="Arial Nova Light"/>
          <w:color w:val="000000"/>
          <w:sz w:val="20"/>
        </w:rPr>
        <w:t>E</w:t>
      </w:r>
      <w:r w:rsidR="0024103A">
        <w:rPr>
          <w:rFonts w:ascii="Arial Nova Light" w:hAnsi="Arial Nova Light"/>
          <w:color w:val="000000"/>
          <w:sz w:val="20"/>
        </w:rPr>
        <w:t>nsur</w:t>
      </w:r>
      <w:r>
        <w:rPr>
          <w:rFonts w:ascii="Arial Nova Light" w:hAnsi="Arial Nova Light"/>
          <w:color w:val="000000"/>
          <w:sz w:val="20"/>
        </w:rPr>
        <w:t xml:space="preserve">e </w:t>
      </w:r>
      <w:r w:rsidR="0024103A" w:rsidRPr="00084E16">
        <w:rPr>
          <w:rFonts w:ascii="Arial Nova Light" w:hAnsi="Arial Nova Light"/>
          <w:color w:val="000000"/>
          <w:sz w:val="20"/>
        </w:rPr>
        <w:t>inputs</w:t>
      </w:r>
      <w:r w:rsidR="00084208" w:rsidRPr="00084E16">
        <w:rPr>
          <w:rFonts w:ascii="Arial Nova Light" w:hAnsi="Arial Nova Light"/>
          <w:color w:val="000000"/>
          <w:sz w:val="20"/>
        </w:rPr>
        <w:t xml:space="preserve"> </w:t>
      </w:r>
      <w:r w:rsidR="00207E11">
        <w:rPr>
          <w:rFonts w:ascii="Arial Nova Light" w:hAnsi="Arial Nova Light"/>
          <w:color w:val="000000"/>
          <w:sz w:val="20"/>
        </w:rPr>
        <w:t xml:space="preserve">for project deliverables </w:t>
      </w:r>
      <w:r w:rsidR="00084208" w:rsidRPr="00084E16">
        <w:rPr>
          <w:rFonts w:ascii="Arial Nova Light" w:hAnsi="Arial Nova Light"/>
          <w:color w:val="000000"/>
          <w:sz w:val="20"/>
        </w:rPr>
        <w:t>are developed and provided in a timely and quality</w:t>
      </w:r>
      <w:r w:rsidR="00BE4DD2">
        <w:rPr>
          <w:rFonts w:ascii="Arial Nova Light" w:hAnsi="Arial Nova Light"/>
          <w:color w:val="000000"/>
          <w:sz w:val="20"/>
        </w:rPr>
        <w:t xml:space="preserve"> </w:t>
      </w:r>
      <w:r w:rsidR="00084208" w:rsidRPr="00084E16">
        <w:rPr>
          <w:rFonts w:ascii="Arial Nova Light" w:hAnsi="Arial Nova Light"/>
          <w:color w:val="000000"/>
          <w:sz w:val="20"/>
        </w:rPr>
        <w:t>manner.</w:t>
      </w:r>
      <w:r w:rsidR="005472AE">
        <w:rPr>
          <w:rFonts w:ascii="Arial Nova Light" w:hAnsi="Arial Nova Light"/>
          <w:color w:val="000000"/>
          <w:sz w:val="20"/>
        </w:rPr>
        <w:t xml:space="preserve"> A</w:t>
      </w:r>
      <w:r w:rsidR="00BE4DD2" w:rsidRPr="005472AE">
        <w:rPr>
          <w:rFonts w:ascii="Arial Nova Light" w:hAnsi="Arial Nova Light"/>
          <w:color w:val="000000"/>
          <w:sz w:val="20"/>
        </w:rPr>
        <w:t>ssist the Chief of Party in addressing USAID feedback.</w:t>
      </w:r>
    </w:p>
    <w:p w14:paraId="5642F6BA" w14:textId="51AB0FB6" w:rsidR="00374967" w:rsidRDefault="00A2654A" w:rsidP="006E732A">
      <w:pPr>
        <w:numPr>
          <w:ilvl w:val="0"/>
          <w:numId w:val="15"/>
        </w:numPr>
        <w:spacing w:after="0" w:line="240" w:lineRule="auto"/>
        <w:jc w:val="both"/>
        <w:rPr>
          <w:rFonts w:ascii="Arial Nova Light" w:hAnsi="Arial Nova Light"/>
          <w:color w:val="000000"/>
          <w:sz w:val="20"/>
        </w:rPr>
      </w:pPr>
      <w:r w:rsidRPr="00A2654A">
        <w:rPr>
          <w:rFonts w:ascii="Arial Nova Light" w:hAnsi="Arial Nova Light"/>
          <w:color w:val="000000"/>
          <w:sz w:val="20"/>
        </w:rPr>
        <w:t xml:space="preserve">Conduct field site and stakeholder office visits to ensure that project activities are being completed properly. </w:t>
      </w:r>
    </w:p>
    <w:p w14:paraId="0F47C23A" w14:textId="77777777" w:rsidR="00494288" w:rsidRDefault="00A2654A" w:rsidP="006E732A">
      <w:pPr>
        <w:numPr>
          <w:ilvl w:val="0"/>
          <w:numId w:val="15"/>
        </w:numPr>
        <w:spacing w:after="0" w:line="240" w:lineRule="auto"/>
        <w:jc w:val="both"/>
        <w:rPr>
          <w:rFonts w:ascii="Arial Nova Light" w:hAnsi="Arial Nova Light"/>
          <w:color w:val="000000"/>
          <w:sz w:val="20"/>
        </w:rPr>
      </w:pPr>
      <w:r w:rsidRPr="00A2654A">
        <w:rPr>
          <w:rFonts w:ascii="Arial Nova Light" w:hAnsi="Arial Nova Light"/>
          <w:color w:val="000000"/>
          <w:sz w:val="20"/>
        </w:rPr>
        <w:t>Lead outreach and positive relationship building with key stakeholders.</w:t>
      </w:r>
      <w:r w:rsidR="00494288">
        <w:rPr>
          <w:rFonts w:ascii="Arial Nova Light" w:hAnsi="Arial Nova Light"/>
          <w:color w:val="000000"/>
          <w:sz w:val="20"/>
        </w:rPr>
        <w:t xml:space="preserve"> </w:t>
      </w:r>
      <w:r w:rsidR="00494288" w:rsidRPr="00A2654A">
        <w:rPr>
          <w:rFonts w:ascii="Arial Nova Light" w:hAnsi="Arial Nova Light"/>
          <w:color w:val="000000"/>
          <w:sz w:val="20"/>
        </w:rPr>
        <w:t>Communicate effectively about the project and its activities, goals, and achievements.</w:t>
      </w:r>
      <w:r w:rsidR="00494288">
        <w:rPr>
          <w:rFonts w:ascii="Arial Nova Light" w:hAnsi="Arial Nova Light"/>
          <w:color w:val="000000"/>
          <w:sz w:val="20"/>
        </w:rPr>
        <w:t xml:space="preserve"> </w:t>
      </w:r>
    </w:p>
    <w:p w14:paraId="0B2B3D29" w14:textId="011597A8" w:rsidR="00571884" w:rsidRDefault="00A2654A" w:rsidP="006E732A">
      <w:pPr>
        <w:numPr>
          <w:ilvl w:val="0"/>
          <w:numId w:val="15"/>
        </w:numPr>
        <w:spacing w:after="0" w:line="240" w:lineRule="auto"/>
        <w:jc w:val="both"/>
        <w:rPr>
          <w:rFonts w:ascii="Arial Nova Light" w:hAnsi="Arial Nova Light"/>
          <w:color w:val="000000"/>
          <w:sz w:val="20"/>
        </w:rPr>
      </w:pPr>
      <w:r w:rsidRPr="00A2654A">
        <w:rPr>
          <w:rFonts w:ascii="Arial Nova Light" w:hAnsi="Arial Nova Light"/>
          <w:color w:val="000000"/>
          <w:sz w:val="20"/>
        </w:rPr>
        <w:t xml:space="preserve">Work closely with the MEL Director to ensure timely and accurate collection and reporting of MEL data. </w:t>
      </w:r>
    </w:p>
    <w:p w14:paraId="1978061B" w14:textId="7AF597B8" w:rsidR="006E732A" w:rsidRPr="006E732A" w:rsidRDefault="006E732A" w:rsidP="006E732A">
      <w:pPr>
        <w:numPr>
          <w:ilvl w:val="0"/>
          <w:numId w:val="15"/>
        </w:numPr>
        <w:spacing w:after="0" w:line="240" w:lineRule="auto"/>
        <w:jc w:val="both"/>
        <w:rPr>
          <w:rFonts w:ascii="Arial Nova Light" w:hAnsi="Arial Nova Light"/>
          <w:color w:val="000000"/>
          <w:sz w:val="20"/>
        </w:rPr>
      </w:pPr>
      <w:r w:rsidRPr="006E732A">
        <w:rPr>
          <w:rFonts w:ascii="Arial Nova Light" w:hAnsi="Arial Nova Light"/>
          <w:color w:val="000000"/>
          <w:sz w:val="20"/>
        </w:rPr>
        <w:t>Work closely with the Senior</w:t>
      </w:r>
      <w:r w:rsidR="00F01357">
        <w:rPr>
          <w:rFonts w:ascii="Arial Nova Light" w:hAnsi="Arial Nova Light"/>
          <w:color w:val="000000"/>
          <w:sz w:val="20"/>
        </w:rPr>
        <w:t xml:space="preserve"> Operations Manager</w:t>
      </w:r>
      <w:r w:rsidRPr="006E732A">
        <w:rPr>
          <w:rFonts w:ascii="Arial Nova Light" w:hAnsi="Arial Nova Light"/>
          <w:color w:val="000000"/>
          <w:sz w:val="20"/>
        </w:rPr>
        <w:t xml:space="preserve"> </w:t>
      </w:r>
      <w:r w:rsidR="009B5888">
        <w:rPr>
          <w:rFonts w:ascii="Arial Nova Light" w:hAnsi="Arial Nova Light"/>
          <w:color w:val="000000"/>
          <w:sz w:val="20"/>
        </w:rPr>
        <w:t xml:space="preserve">and operations staff </w:t>
      </w:r>
      <w:r w:rsidR="008B5DDA">
        <w:rPr>
          <w:rFonts w:ascii="Arial Nova Light" w:hAnsi="Arial Nova Light"/>
          <w:color w:val="000000"/>
          <w:sz w:val="20"/>
        </w:rPr>
        <w:t>to oversee and support project</w:t>
      </w:r>
      <w:r w:rsidRPr="006E732A">
        <w:rPr>
          <w:rFonts w:ascii="Arial Nova Light" w:hAnsi="Arial Nova Light"/>
          <w:color w:val="000000"/>
          <w:sz w:val="20"/>
        </w:rPr>
        <w:t xml:space="preserve"> operations,</w:t>
      </w:r>
      <w:r w:rsidR="007A437E">
        <w:rPr>
          <w:rFonts w:ascii="Arial Nova Light" w:hAnsi="Arial Nova Light"/>
          <w:color w:val="000000"/>
          <w:sz w:val="20"/>
        </w:rPr>
        <w:t xml:space="preserve"> including</w:t>
      </w:r>
      <w:r w:rsidRPr="006E732A">
        <w:rPr>
          <w:rFonts w:ascii="Arial Nova Light" w:hAnsi="Arial Nova Light"/>
          <w:color w:val="000000"/>
          <w:sz w:val="20"/>
        </w:rPr>
        <w:t xml:space="preserve"> procurement, </w:t>
      </w:r>
      <w:r w:rsidR="003645AE">
        <w:rPr>
          <w:rFonts w:ascii="Arial Nova Light" w:hAnsi="Arial Nova Light"/>
          <w:color w:val="000000"/>
          <w:sz w:val="20"/>
        </w:rPr>
        <w:t xml:space="preserve">financial management, </w:t>
      </w:r>
      <w:r w:rsidRPr="006E732A">
        <w:rPr>
          <w:rFonts w:ascii="Arial Nova Light" w:hAnsi="Arial Nova Light"/>
          <w:color w:val="000000"/>
          <w:sz w:val="20"/>
        </w:rPr>
        <w:t>IT, transportation support, office management, human resources, and other general support functions.</w:t>
      </w:r>
    </w:p>
    <w:p w14:paraId="2C8EF1EE" w14:textId="77777777" w:rsidR="006E732A" w:rsidRPr="006E732A" w:rsidRDefault="006E732A" w:rsidP="006E732A">
      <w:pPr>
        <w:numPr>
          <w:ilvl w:val="0"/>
          <w:numId w:val="15"/>
        </w:numPr>
        <w:spacing w:after="0" w:line="240" w:lineRule="auto"/>
        <w:jc w:val="both"/>
        <w:rPr>
          <w:rFonts w:ascii="Arial Nova Light" w:hAnsi="Arial Nova Light"/>
          <w:color w:val="000000"/>
          <w:sz w:val="20"/>
        </w:rPr>
      </w:pPr>
      <w:r w:rsidRPr="006E732A">
        <w:rPr>
          <w:rFonts w:ascii="Arial Nova Light" w:hAnsi="Arial Nova Light"/>
          <w:color w:val="000000"/>
          <w:sz w:val="20"/>
        </w:rPr>
        <w:t>Regularly communicate with the COP, regarding project planning and implementation, problem identification and rectification.</w:t>
      </w:r>
    </w:p>
    <w:p w14:paraId="02E4132D" w14:textId="4ABB384E" w:rsidR="006E732A" w:rsidRPr="006E732A" w:rsidRDefault="006E732A" w:rsidP="006E732A">
      <w:pPr>
        <w:numPr>
          <w:ilvl w:val="0"/>
          <w:numId w:val="15"/>
        </w:numPr>
        <w:spacing w:after="0" w:line="240" w:lineRule="auto"/>
        <w:jc w:val="both"/>
        <w:rPr>
          <w:rFonts w:ascii="Arial Nova Light" w:hAnsi="Arial Nova Light"/>
          <w:color w:val="000000"/>
          <w:sz w:val="20"/>
        </w:rPr>
      </w:pPr>
      <w:r w:rsidRPr="006E732A">
        <w:rPr>
          <w:rFonts w:ascii="Arial Nova Light" w:hAnsi="Arial Nova Light"/>
          <w:color w:val="000000"/>
          <w:sz w:val="20"/>
        </w:rPr>
        <w:t>Participate in regular</w:t>
      </w:r>
      <w:r w:rsidR="00132B0E">
        <w:rPr>
          <w:rFonts w:ascii="Arial Nova Light" w:hAnsi="Arial Nova Light"/>
          <w:color w:val="000000"/>
          <w:sz w:val="20"/>
        </w:rPr>
        <w:t xml:space="preserve"> </w:t>
      </w:r>
      <w:r w:rsidRPr="006E732A">
        <w:rPr>
          <w:rFonts w:ascii="Arial Nova Light" w:hAnsi="Arial Nova Light"/>
          <w:color w:val="000000"/>
          <w:sz w:val="20"/>
        </w:rPr>
        <w:t xml:space="preserve">meetings with the </w:t>
      </w:r>
      <w:r w:rsidR="00E64216">
        <w:rPr>
          <w:rFonts w:ascii="Arial Nova Light" w:hAnsi="Arial Nova Light"/>
          <w:color w:val="000000"/>
          <w:sz w:val="20"/>
        </w:rPr>
        <w:t>project</w:t>
      </w:r>
      <w:r w:rsidRPr="006E732A">
        <w:rPr>
          <w:rFonts w:ascii="Arial Nova Light" w:hAnsi="Arial Nova Light"/>
          <w:color w:val="000000"/>
          <w:sz w:val="20"/>
        </w:rPr>
        <w:t xml:space="preserve"> COR </w:t>
      </w:r>
      <w:r w:rsidR="00730E7E">
        <w:rPr>
          <w:rFonts w:ascii="Arial Nova Light" w:hAnsi="Arial Nova Light"/>
          <w:color w:val="000000"/>
          <w:sz w:val="20"/>
        </w:rPr>
        <w:t>to discuss and adjust</w:t>
      </w:r>
      <w:r w:rsidRPr="006E732A">
        <w:rPr>
          <w:rFonts w:ascii="Arial Nova Light" w:hAnsi="Arial Nova Light"/>
          <w:color w:val="000000"/>
          <w:sz w:val="20"/>
        </w:rPr>
        <w:t xml:space="preserve"> project design and planning, progress updates, and problem resolution.</w:t>
      </w:r>
    </w:p>
    <w:p w14:paraId="4310A62C" w14:textId="6164AA53" w:rsidR="006E732A" w:rsidRDefault="006E732A" w:rsidP="006E732A">
      <w:pPr>
        <w:numPr>
          <w:ilvl w:val="0"/>
          <w:numId w:val="15"/>
        </w:numPr>
        <w:spacing w:after="0" w:line="240" w:lineRule="auto"/>
        <w:jc w:val="both"/>
        <w:rPr>
          <w:rFonts w:ascii="Arial Nova Light" w:hAnsi="Arial Nova Light"/>
          <w:color w:val="000000"/>
          <w:sz w:val="20"/>
        </w:rPr>
      </w:pPr>
      <w:r w:rsidRPr="006E732A">
        <w:rPr>
          <w:rFonts w:ascii="Arial Nova Light" w:hAnsi="Arial Nova Light"/>
          <w:color w:val="000000"/>
          <w:sz w:val="20"/>
        </w:rPr>
        <w:t xml:space="preserve">Assist the Chief of Party on other time sensitive and priority tasks not listed above. </w:t>
      </w:r>
    </w:p>
    <w:p w14:paraId="4F4D18E5" w14:textId="77777777" w:rsidR="00C54465" w:rsidRDefault="00C54465" w:rsidP="00C54465">
      <w:pPr>
        <w:numPr>
          <w:ilvl w:val="0"/>
          <w:numId w:val="15"/>
        </w:numPr>
        <w:spacing w:after="0" w:line="240" w:lineRule="auto"/>
        <w:jc w:val="both"/>
        <w:rPr>
          <w:rFonts w:ascii="Arial Nova Light" w:hAnsi="Arial Nova Light"/>
          <w:color w:val="000000"/>
          <w:sz w:val="20"/>
        </w:rPr>
      </w:pPr>
      <w:r w:rsidRPr="00A2654A">
        <w:rPr>
          <w:rFonts w:ascii="Arial Nova Light" w:hAnsi="Arial Nova Light"/>
          <w:color w:val="000000"/>
          <w:sz w:val="20"/>
        </w:rPr>
        <w:t xml:space="preserve">Assists the Chief of Party on other time sensitive and priority tasks and </w:t>
      </w:r>
    </w:p>
    <w:p w14:paraId="64926F06" w14:textId="5BC0F6A9" w:rsidR="00C54465" w:rsidRPr="006E732A" w:rsidRDefault="00C54465" w:rsidP="00C54465">
      <w:pPr>
        <w:numPr>
          <w:ilvl w:val="0"/>
          <w:numId w:val="15"/>
        </w:numPr>
        <w:spacing w:after="0" w:line="240" w:lineRule="auto"/>
        <w:jc w:val="both"/>
        <w:rPr>
          <w:rFonts w:ascii="Arial Nova Light" w:hAnsi="Arial Nova Light"/>
          <w:color w:val="000000"/>
          <w:sz w:val="20"/>
        </w:rPr>
      </w:pPr>
      <w:r>
        <w:rPr>
          <w:rFonts w:ascii="Arial Nova Light" w:hAnsi="Arial Nova Light"/>
          <w:color w:val="000000"/>
          <w:sz w:val="20"/>
        </w:rPr>
        <w:t>S</w:t>
      </w:r>
      <w:r w:rsidRPr="00A2654A">
        <w:rPr>
          <w:rFonts w:ascii="Arial Nova Light" w:hAnsi="Arial Nova Light"/>
          <w:color w:val="000000"/>
          <w:sz w:val="20"/>
        </w:rPr>
        <w:t>erve as acting COP as needed.</w:t>
      </w:r>
    </w:p>
    <w:p w14:paraId="275C436B" w14:textId="77777777" w:rsidR="00382E0D" w:rsidRPr="00987DE6" w:rsidRDefault="00382E0D" w:rsidP="00382E0D">
      <w:pPr>
        <w:jc w:val="both"/>
        <w:rPr>
          <w:rFonts w:ascii="Arial Nova Light" w:hAnsi="Arial Nova Light"/>
          <w:b/>
          <w:smallCaps/>
          <w:sz w:val="20"/>
        </w:rPr>
      </w:pPr>
    </w:p>
    <w:p w14:paraId="3C3CF947" w14:textId="77777777" w:rsidR="00382E0D" w:rsidRDefault="00382E0D" w:rsidP="00382E0D">
      <w:pPr>
        <w:rPr>
          <w:rFonts w:ascii="Arial Nova Light" w:hAnsi="Arial Nova Light"/>
          <w:b/>
          <w:smallCaps/>
          <w:sz w:val="20"/>
          <w:u w:val="single"/>
        </w:rPr>
      </w:pPr>
      <w:r>
        <w:rPr>
          <w:rFonts w:ascii="Arial Nova Light" w:hAnsi="Arial Nova Light"/>
          <w:b/>
          <w:smallCaps/>
          <w:sz w:val="20"/>
          <w:u w:val="single"/>
        </w:rPr>
        <w:t>Desired Qualifications</w:t>
      </w:r>
    </w:p>
    <w:p w14:paraId="623F4265" w14:textId="77777777" w:rsidR="004C6F49" w:rsidRPr="00AA0FE5" w:rsidRDefault="0017469F" w:rsidP="00382E0D">
      <w:pPr>
        <w:numPr>
          <w:ilvl w:val="0"/>
          <w:numId w:val="15"/>
        </w:numPr>
        <w:spacing w:after="0" w:line="240" w:lineRule="auto"/>
        <w:jc w:val="both"/>
        <w:rPr>
          <w:rFonts w:ascii="Arial Nova Light" w:hAnsi="Arial Nova Light"/>
          <w:color w:val="000000"/>
          <w:sz w:val="20"/>
        </w:rPr>
      </w:pPr>
      <w:r w:rsidRPr="00AA0FE5">
        <w:rPr>
          <w:rFonts w:ascii="Arial Nova Light" w:hAnsi="Arial Nova Light"/>
          <w:color w:val="000000"/>
          <w:sz w:val="20"/>
        </w:rPr>
        <w:t xml:space="preserve">At least 7 years of experience in CVP, citizen security, youth development, </w:t>
      </w:r>
      <w:r w:rsidR="004C6F49" w:rsidRPr="00AA0FE5">
        <w:rPr>
          <w:rFonts w:ascii="Arial Nova Light" w:hAnsi="Arial Nova Light"/>
          <w:color w:val="000000"/>
          <w:sz w:val="20"/>
        </w:rPr>
        <w:t>and/or community development</w:t>
      </w:r>
    </w:p>
    <w:p w14:paraId="5218F631" w14:textId="3A5AA743" w:rsidR="0053194D" w:rsidRPr="00AA0FE5" w:rsidRDefault="004C6F49" w:rsidP="00D90C6A">
      <w:pPr>
        <w:numPr>
          <w:ilvl w:val="0"/>
          <w:numId w:val="15"/>
        </w:numPr>
        <w:spacing w:after="0" w:line="240" w:lineRule="auto"/>
        <w:jc w:val="both"/>
        <w:rPr>
          <w:rFonts w:ascii="Arial Nova Light" w:hAnsi="Arial Nova Light"/>
          <w:color w:val="000000"/>
          <w:sz w:val="20"/>
        </w:rPr>
      </w:pPr>
      <w:r w:rsidRPr="00AA0FE5">
        <w:rPr>
          <w:rFonts w:ascii="Arial Nova Light" w:hAnsi="Arial Nova Light"/>
          <w:color w:val="000000"/>
          <w:sz w:val="20"/>
        </w:rPr>
        <w:t>Experience managing teams to implement donor-funded projects in si</w:t>
      </w:r>
      <w:r w:rsidR="00563ABC" w:rsidRPr="00AA0FE5">
        <w:rPr>
          <w:rFonts w:ascii="Arial Nova Light" w:hAnsi="Arial Nova Light"/>
          <w:color w:val="000000"/>
          <w:sz w:val="20"/>
        </w:rPr>
        <w:t>milar fields</w:t>
      </w:r>
    </w:p>
    <w:p w14:paraId="6815DC56" w14:textId="29B2C628" w:rsidR="00563ABC" w:rsidRPr="00AA0FE5" w:rsidRDefault="00563ABC" w:rsidP="00382E0D">
      <w:pPr>
        <w:numPr>
          <w:ilvl w:val="0"/>
          <w:numId w:val="15"/>
        </w:numPr>
        <w:spacing w:after="0" w:line="240" w:lineRule="auto"/>
        <w:jc w:val="both"/>
        <w:rPr>
          <w:rFonts w:ascii="Arial Nova Light" w:hAnsi="Arial Nova Light"/>
          <w:color w:val="000000"/>
          <w:sz w:val="20"/>
        </w:rPr>
      </w:pPr>
      <w:r w:rsidRPr="00AA0FE5">
        <w:rPr>
          <w:rFonts w:ascii="Arial Nova Light" w:hAnsi="Arial Nova Light"/>
          <w:color w:val="000000"/>
          <w:sz w:val="20"/>
        </w:rPr>
        <w:t>Ability to communicate effectively with internal and external stakeholders</w:t>
      </w:r>
    </w:p>
    <w:p w14:paraId="5ED03EE1" w14:textId="5EC2B5EB" w:rsidR="00B379C5" w:rsidRPr="00AA0FE5" w:rsidRDefault="0053194D" w:rsidP="0053194D">
      <w:pPr>
        <w:numPr>
          <w:ilvl w:val="0"/>
          <w:numId w:val="15"/>
        </w:numPr>
        <w:spacing w:after="0" w:line="240" w:lineRule="auto"/>
        <w:jc w:val="both"/>
        <w:rPr>
          <w:rFonts w:ascii="Arial Nova Light" w:hAnsi="Arial Nova Light"/>
          <w:color w:val="000000"/>
          <w:sz w:val="20"/>
        </w:rPr>
      </w:pPr>
      <w:r w:rsidRPr="00AA0FE5">
        <w:rPr>
          <w:rFonts w:ascii="Arial Nova Light" w:hAnsi="Arial Nova Light"/>
          <w:color w:val="000000"/>
          <w:sz w:val="20"/>
        </w:rPr>
        <w:t>Prior</w:t>
      </w:r>
      <w:r w:rsidR="006122D8" w:rsidRPr="00AA0FE5">
        <w:rPr>
          <w:rFonts w:ascii="Arial Nova Light" w:hAnsi="Arial Nova Light"/>
          <w:color w:val="000000"/>
          <w:sz w:val="20"/>
        </w:rPr>
        <w:t xml:space="preserve"> experience in a senior management position such as DCOP, team lead or equivalent for international donor-supported programs </w:t>
      </w:r>
      <w:r w:rsidRPr="00AA0FE5">
        <w:rPr>
          <w:rFonts w:ascii="Arial Nova Light" w:hAnsi="Arial Nova Light"/>
          <w:color w:val="000000"/>
          <w:sz w:val="20"/>
        </w:rPr>
        <w:t>preferred</w:t>
      </w:r>
      <w:r w:rsidR="006122D8" w:rsidRPr="00AA0FE5">
        <w:rPr>
          <w:rFonts w:ascii="Arial Nova Light" w:hAnsi="Arial Nova Light"/>
          <w:color w:val="000000"/>
          <w:sz w:val="20"/>
        </w:rPr>
        <w:t xml:space="preserve"> </w:t>
      </w:r>
    </w:p>
    <w:p w14:paraId="2FE8670E" w14:textId="5CE9014D" w:rsidR="00D90C6A" w:rsidRPr="00AA0FE5" w:rsidRDefault="00D90C6A" w:rsidP="0053194D">
      <w:pPr>
        <w:numPr>
          <w:ilvl w:val="0"/>
          <w:numId w:val="15"/>
        </w:numPr>
        <w:spacing w:after="0" w:line="240" w:lineRule="auto"/>
        <w:jc w:val="both"/>
        <w:rPr>
          <w:rFonts w:ascii="Arial Nova Light" w:hAnsi="Arial Nova Light"/>
          <w:color w:val="000000"/>
          <w:sz w:val="20"/>
        </w:rPr>
      </w:pPr>
      <w:r w:rsidRPr="00AA0FE5">
        <w:rPr>
          <w:rFonts w:ascii="Arial Nova Light" w:hAnsi="Arial Nova Light"/>
          <w:color w:val="000000"/>
          <w:sz w:val="20"/>
        </w:rPr>
        <w:t>Relevant experience in the Eastern and Southern Caribbean region preferred</w:t>
      </w:r>
    </w:p>
    <w:p w14:paraId="157806A8" w14:textId="5981B1BB" w:rsidR="006D749A" w:rsidRDefault="006D749A" w:rsidP="006D749A">
      <w:pPr>
        <w:numPr>
          <w:ilvl w:val="0"/>
          <w:numId w:val="15"/>
        </w:numPr>
        <w:spacing w:after="0" w:line="240" w:lineRule="auto"/>
        <w:jc w:val="both"/>
        <w:rPr>
          <w:rFonts w:ascii="Arial Nova Light" w:hAnsi="Arial Nova Light"/>
          <w:color w:val="000000"/>
          <w:sz w:val="20"/>
        </w:rPr>
      </w:pPr>
      <w:r w:rsidRPr="00AA0FE5">
        <w:rPr>
          <w:rFonts w:ascii="Arial Nova Light" w:hAnsi="Arial Nova Light"/>
          <w:color w:val="000000"/>
          <w:sz w:val="20"/>
        </w:rPr>
        <w:t>Bachelor’s degree in a relevant field; graduate degree preferred</w:t>
      </w:r>
      <w:r>
        <w:rPr>
          <w:rFonts w:ascii="Arial Nova Light" w:hAnsi="Arial Nova Light"/>
          <w:color w:val="000000"/>
          <w:sz w:val="20"/>
        </w:rPr>
        <w:t xml:space="preserve"> </w:t>
      </w:r>
    </w:p>
    <w:p w14:paraId="05C87588" w14:textId="77777777" w:rsidR="00382E0D" w:rsidRDefault="00382E0D" w:rsidP="00382E0D">
      <w:pPr>
        <w:numPr>
          <w:ilvl w:val="0"/>
          <w:numId w:val="15"/>
        </w:numPr>
        <w:spacing w:after="0" w:line="240" w:lineRule="auto"/>
        <w:jc w:val="both"/>
        <w:rPr>
          <w:rFonts w:ascii="Arial Nova Light" w:hAnsi="Arial Nova Light"/>
          <w:color w:val="000000"/>
          <w:sz w:val="20"/>
        </w:rPr>
      </w:pPr>
      <w:r>
        <w:rPr>
          <w:rFonts w:ascii="Arial Nova Light" w:hAnsi="Arial Nova Light"/>
          <w:color w:val="000000"/>
          <w:sz w:val="20"/>
        </w:rPr>
        <w:t xml:space="preserve">Excellent English writing and communication skills </w:t>
      </w:r>
    </w:p>
    <w:p w14:paraId="0906CCA4" w14:textId="64E57197" w:rsidR="00AA0FE5" w:rsidRDefault="00AA0FE5" w:rsidP="00AA0FE5">
      <w:pPr>
        <w:spacing w:after="0" w:line="240" w:lineRule="auto"/>
        <w:jc w:val="both"/>
        <w:rPr>
          <w:rFonts w:ascii="Arial Nova Light" w:hAnsi="Arial Nova Light"/>
          <w:color w:val="000000"/>
          <w:sz w:val="20"/>
        </w:rPr>
      </w:pPr>
    </w:p>
    <w:p w14:paraId="26DEE7A8" w14:textId="77777777" w:rsidR="00AA0FE5" w:rsidRDefault="00AA0FE5" w:rsidP="00AA0FE5">
      <w:pPr>
        <w:pStyle w:val="DAIbodycopy"/>
        <w:jc w:val="center"/>
        <w:rPr>
          <w:rFonts w:ascii="Arial Nova Light" w:hAnsi="Arial Nova Light"/>
          <w:b/>
          <w:sz w:val="22"/>
          <w:szCs w:val="22"/>
        </w:rPr>
      </w:pPr>
    </w:p>
    <w:p w14:paraId="5069E236" w14:textId="77777777" w:rsidR="00AA0FE5" w:rsidRDefault="00AA0FE5" w:rsidP="00AA0FE5">
      <w:pPr>
        <w:pStyle w:val="DAIbodycopy"/>
        <w:jc w:val="center"/>
        <w:rPr>
          <w:rFonts w:ascii="Arial Nova Light" w:hAnsi="Arial Nova Light"/>
          <w:b/>
          <w:sz w:val="22"/>
          <w:szCs w:val="22"/>
        </w:rPr>
      </w:pPr>
      <w:r w:rsidRPr="00575864">
        <w:rPr>
          <w:rFonts w:ascii="Arial Nova Light" w:hAnsi="Arial Nova Light"/>
          <w:b/>
          <w:sz w:val="22"/>
          <w:szCs w:val="22"/>
        </w:rPr>
        <w:t>TO APPLY, VISIT:</w:t>
      </w:r>
      <w:r>
        <w:rPr>
          <w:rFonts w:ascii="Arial Nova Light" w:hAnsi="Arial Nova Light"/>
          <w:b/>
          <w:sz w:val="22"/>
          <w:szCs w:val="22"/>
        </w:rPr>
        <w:t xml:space="preserve"> </w:t>
      </w:r>
      <w:hyperlink r:id="rId12" w:history="1">
        <w:r w:rsidRPr="00705B53">
          <w:rPr>
            <w:rStyle w:val="Hyperlink"/>
            <w:rFonts w:ascii="Arial Nova Light" w:hAnsi="Arial Nova Light"/>
            <w:b/>
            <w:sz w:val="22"/>
            <w:szCs w:val="22"/>
          </w:rPr>
          <w:t>https://fs23.formsite.com/OLJTgx/YRCVC/index.html</w:t>
        </w:r>
      </w:hyperlink>
    </w:p>
    <w:p w14:paraId="514388AB" w14:textId="77777777" w:rsidR="00AA0FE5" w:rsidRPr="009B353E" w:rsidRDefault="00AA0FE5" w:rsidP="00AA0FE5">
      <w:pPr>
        <w:spacing w:after="0" w:line="240" w:lineRule="auto"/>
        <w:jc w:val="both"/>
        <w:rPr>
          <w:rFonts w:ascii="Arial Nova Light" w:hAnsi="Arial Nova Light"/>
          <w:color w:val="000000"/>
          <w:sz w:val="20"/>
        </w:rPr>
      </w:pPr>
    </w:p>
    <w:sectPr w:rsidR="00AA0FE5" w:rsidRPr="009B353E" w:rsidSect="00E11BA8">
      <w:headerReference w:type="default" r:id="rId13"/>
      <w:headerReference w:type="first" r:id="rId14"/>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1115A" w14:textId="77777777" w:rsidR="00647F57" w:rsidRDefault="00647F57">
      <w:pPr>
        <w:spacing w:after="0" w:line="240" w:lineRule="auto"/>
      </w:pPr>
      <w:r>
        <w:separator/>
      </w:r>
    </w:p>
  </w:endnote>
  <w:endnote w:type="continuationSeparator" w:id="0">
    <w:p w14:paraId="29F14AC1" w14:textId="77777777" w:rsidR="00647F57" w:rsidRDefault="00647F57">
      <w:pPr>
        <w:spacing w:after="0" w:line="240" w:lineRule="auto"/>
      </w:pPr>
      <w:r>
        <w:continuationSeparator/>
      </w:r>
    </w:p>
  </w:endnote>
  <w:endnote w:type="continuationNotice" w:id="1">
    <w:p w14:paraId="738EBA5F" w14:textId="77777777" w:rsidR="00647F57" w:rsidRDefault="00647F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Nova Light"/>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A844C" w14:textId="77777777" w:rsidR="00647F57" w:rsidRDefault="00647F57">
      <w:pPr>
        <w:spacing w:after="0" w:line="240" w:lineRule="auto"/>
      </w:pPr>
      <w:r>
        <w:separator/>
      </w:r>
    </w:p>
  </w:footnote>
  <w:footnote w:type="continuationSeparator" w:id="0">
    <w:p w14:paraId="455EB01B" w14:textId="77777777" w:rsidR="00647F57" w:rsidRDefault="00647F57">
      <w:pPr>
        <w:spacing w:after="0" w:line="240" w:lineRule="auto"/>
      </w:pPr>
      <w:r>
        <w:continuationSeparator/>
      </w:r>
    </w:p>
  </w:footnote>
  <w:footnote w:type="continuationNotice" w:id="1">
    <w:p w14:paraId="2133171E" w14:textId="77777777" w:rsidR="00647F57" w:rsidRDefault="00647F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B169" w14:textId="11AC0D85" w:rsidR="003575F4" w:rsidRPr="00DE4FD1" w:rsidRDefault="003575F4" w:rsidP="008066FD">
    <w:pPr>
      <w:pStyle w:val="Header"/>
      <w:jc w:val="right"/>
      <w:rPr>
        <w:rFonts w:ascii="HelveticaNeueLT Std" w:hAnsi="HelveticaNeueLT Std"/>
        <w:color w:val="6C471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3575F4" w:rsidRPr="00E11BA8" w:rsidRDefault="004F2E64" w:rsidP="00E11BA8">
    <w:pPr>
      <w:pStyle w:val="Header"/>
    </w:pPr>
    <w:r>
      <w:rPr>
        <w:noProof/>
      </w:rPr>
      <w:drawing>
        <wp:inline distT="0" distB="0" distL="0" distR="0" wp14:anchorId="20D62994" wp14:editId="07777777">
          <wp:extent cx="1428750"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2F2F"/>
    <w:multiLevelType w:val="hybridMultilevel"/>
    <w:tmpl w:val="97E8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D5C90"/>
    <w:multiLevelType w:val="hybridMultilevel"/>
    <w:tmpl w:val="6D7C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50CD1"/>
    <w:multiLevelType w:val="hybridMultilevel"/>
    <w:tmpl w:val="76F29EE4"/>
    <w:lvl w:ilvl="0" w:tplc="698EF1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607D1"/>
    <w:multiLevelType w:val="hybridMultilevel"/>
    <w:tmpl w:val="251E3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508A5"/>
    <w:multiLevelType w:val="hybridMultilevel"/>
    <w:tmpl w:val="84F2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F0E2E"/>
    <w:multiLevelType w:val="hybridMultilevel"/>
    <w:tmpl w:val="80361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251C7"/>
    <w:multiLevelType w:val="hybridMultilevel"/>
    <w:tmpl w:val="018C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14FE8"/>
    <w:multiLevelType w:val="hybridMultilevel"/>
    <w:tmpl w:val="27AA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8C5041"/>
    <w:multiLevelType w:val="hybridMultilevel"/>
    <w:tmpl w:val="9A7E4EE4"/>
    <w:lvl w:ilvl="0" w:tplc="1F2C407E">
      <w:numFmt w:val="bullet"/>
      <w:lvlText w:val="•"/>
      <w:lvlJc w:val="left"/>
      <w:pPr>
        <w:ind w:left="720" w:hanging="360"/>
      </w:pPr>
      <w:rPr>
        <w:rFonts w:ascii="Arial Nova Light" w:eastAsia="Calibri" w:hAnsi="Arial Nova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9100B"/>
    <w:multiLevelType w:val="hybridMultilevel"/>
    <w:tmpl w:val="0C323760"/>
    <w:lvl w:ilvl="0" w:tplc="0409000F">
      <w:start w:val="1"/>
      <w:numFmt w:val="decimal"/>
      <w:lvlText w:val="%1."/>
      <w:lvlJc w:val="left"/>
      <w:pPr>
        <w:ind w:left="720" w:hanging="360"/>
      </w:pPr>
    </w:lvl>
    <w:lvl w:ilvl="1" w:tplc="5220E99E">
      <w:numFmt w:val="bullet"/>
      <w:lvlText w:val="•"/>
      <w:lvlJc w:val="left"/>
      <w:pPr>
        <w:ind w:left="1800" w:hanging="720"/>
      </w:pPr>
      <w:rPr>
        <w:rFonts w:ascii="Times New Roman" w:eastAsia="Times"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FA7C40"/>
    <w:multiLevelType w:val="hybridMultilevel"/>
    <w:tmpl w:val="0A7EE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3C66D4"/>
    <w:multiLevelType w:val="hybridMultilevel"/>
    <w:tmpl w:val="75A0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173D9"/>
    <w:multiLevelType w:val="hybridMultilevel"/>
    <w:tmpl w:val="8D4E4A56"/>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45259D2"/>
    <w:multiLevelType w:val="hybridMultilevel"/>
    <w:tmpl w:val="0DCE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414A6"/>
    <w:multiLevelType w:val="hybridMultilevel"/>
    <w:tmpl w:val="B58E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2"/>
  </w:num>
  <w:num w:numId="4">
    <w:abstractNumId w:val="13"/>
  </w:num>
  <w:num w:numId="5">
    <w:abstractNumId w:val="3"/>
  </w:num>
  <w:num w:numId="6">
    <w:abstractNumId w:val="4"/>
  </w:num>
  <w:num w:numId="7">
    <w:abstractNumId w:val="8"/>
  </w:num>
  <w:num w:numId="8">
    <w:abstractNumId w:val="10"/>
  </w:num>
  <w:num w:numId="9">
    <w:abstractNumId w:val="0"/>
  </w:num>
  <w:num w:numId="10">
    <w:abstractNumId w:val="7"/>
  </w:num>
  <w:num w:numId="11">
    <w:abstractNumId w:val="11"/>
  </w:num>
  <w:num w:numId="12">
    <w:abstractNumId w:val="1"/>
  </w:num>
  <w:num w:numId="13">
    <w:abstractNumId w:val="6"/>
  </w:num>
  <w:num w:numId="14">
    <w:abstractNumId w:val="14"/>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746"/>
    <w:rsid w:val="00000EDC"/>
    <w:rsid w:val="00004497"/>
    <w:rsid w:val="0000468F"/>
    <w:rsid w:val="00005AAA"/>
    <w:rsid w:val="00005DC8"/>
    <w:rsid w:val="00012417"/>
    <w:rsid w:val="00020DB2"/>
    <w:rsid w:val="000219ED"/>
    <w:rsid w:val="00021DD7"/>
    <w:rsid w:val="000254AA"/>
    <w:rsid w:val="000256EF"/>
    <w:rsid w:val="0003172A"/>
    <w:rsid w:val="000317C3"/>
    <w:rsid w:val="0003341F"/>
    <w:rsid w:val="00033864"/>
    <w:rsid w:val="0003399C"/>
    <w:rsid w:val="00035C46"/>
    <w:rsid w:val="00036B8D"/>
    <w:rsid w:val="000434A6"/>
    <w:rsid w:val="00045E59"/>
    <w:rsid w:val="000466DD"/>
    <w:rsid w:val="00050CC2"/>
    <w:rsid w:val="00051039"/>
    <w:rsid w:val="000602C3"/>
    <w:rsid w:val="00060C45"/>
    <w:rsid w:val="00060E62"/>
    <w:rsid w:val="00071162"/>
    <w:rsid w:val="00071940"/>
    <w:rsid w:val="00084208"/>
    <w:rsid w:val="00084E16"/>
    <w:rsid w:val="000868FB"/>
    <w:rsid w:val="000972CC"/>
    <w:rsid w:val="000A3144"/>
    <w:rsid w:val="000A5450"/>
    <w:rsid w:val="000A6FC5"/>
    <w:rsid w:val="000A70BC"/>
    <w:rsid w:val="000B5C9A"/>
    <w:rsid w:val="000B65C8"/>
    <w:rsid w:val="000B6FE4"/>
    <w:rsid w:val="000C1A00"/>
    <w:rsid w:val="000C1D2D"/>
    <w:rsid w:val="000C45BD"/>
    <w:rsid w:val="000E06A4"/>
    <w:rsid w:val="000E1F4C"/>
    <w:rsid w:val="000E5C1C"/>
    <w:rsid w:val="000F5B19"/>
    <w:rsid w:val="000F76D6"/>
    <w:rsid w:val="0010147D"/>
    <w:rsid w:val="001037F5"/>
    <w:rsid w:val="001119BF"/>
    <w:rsid w:val="00115AE4"/>
    <w:rsid w:val="00116790"/>
    <w:rsid w:val="00123CDF"/>
    <w:rsid w:val="001258CC"/>
    <w:rsid w:val="001270EE"/>
    <w:rsid w:val="001273D1"/>
    <w:rsid w:val="00127F31"/>
    <w:rsid w:val="001309C8"/>
    <w:rsid w:val="00130A0D"/>
    <w:rsid w:val="0013201E"/>
    <w:rsid w:val="00132B0E"/>
    <w:rsid w:val="001342CF"/>
    <w:rsid w:val="001353B7"/>
    <w:rsid w:val="001358DB"/>
    <w:rsid w:val="0013627C"/>
    <w:rsid w:val="00151A38"/>
    <w:rsid w:val="0016220A"/>
    <w:rsid w:val="00163FE5"/>
    <w:rsid w:val="001717F2"/>
    <w:rsid w:val="00171F07"/>
    <w:rsid w:val="00173AF0"/>
    <w:rsid w:val="0017469F"/>
    <w:rsid w:val="00176809"/>
    <w:rsid w:val="00181571"/>
    <w:rsid w:val="0018471C"/>
    <w:rsid w:val="0018671E"/>
    <w:rsid w:val="00193AD8"/>
    <w:rsid w:val="00194713"/>
    <w:rsid w:val="0019541B"/>
    <w:rsid w:val="001978B9"/>
    <w:rsid w:val="001B001A"/>
    <w:rsid w:val="001B0ACB"/>
    <w:rsid w:val="001B0BD6"/>
    <w:rsid w:val="001B418C"/>
    <w:rsid w:val="001B54DA"/>
    <w:rsid w:val="001B60DD"/>
    <w:rsid w:val="001B61A7"/>
    <w:rsid w:val="001B61D1"/>
    <w:rsid w:val="001B6F4A"/>
    <w:rsid w:val="001C05B6"/>
    <w:rsid w:val="001C425C"/>
    <w:rsid w:val="001C4282"/>
    <w:rsid w:val="001C7B6E"/>
    <w:rsid w:val="001D26A6"/>
    <w:rsid w:val="001E0B33"/>
    <w:rsid w:val="001E5B97"/>
    <w:rsid w:val="001E7684"/>
    <w:rsid w:val="001F023A"/>
    <w:rsid w:val="001F16D5"/>
    <w:rsid w:val="00200BE5"/>
    <w:rsid w:val="0020165A"/>
    <w:rsid w:val="00203058"/>
    <w:rsid w:val="002046E6"/>
    <w:rsid w:val="00206DB9"/>
    <w:rsid w:val="00207E11"/>
    <w:rsid w:val="00211A65"/>
    <w:rsid w:val="00211EFF"/>
    <w:rsid w:val="00213F42"/>
    <w:rsid w:val="002153D2"/>
    <w:rsid w:val="00220752"/>
    <w:rsid w:val="002226DB"/>
    <w:rsid w:val="00222791"/>
    <w:rsid w:val="002268E7"/>
    <w:rsid w:val="002309A9"/>
    <w:rsid w:val="00231CE9"/>
    <w:rsid w:val="00236989"/>
    <w:rsid w:val="0024103A"/>
    <w:rsid w:val="00241F7F"/>
    <w:rsid w:val="00251A74"/>
    <w:rsid w:val="00251E98"/>
    <w:rsid w:val="00252E30"/>
    <w:rsid w:val="00253075"/>
    <w:rsid w:val="00255289"/>
    <w:rsid w:val="00255A8C"/>
    <w:rsid w:val="002569F8"/>
    <w:rsid w:val="00262A99"/>
    <w:rsid w:val="00272321"/>
    <w:rsid w:val="002733B7"/>
    <w:rsid w:val="00275FED"/>
    <w:rsid w:val="00276B97"/>
    <w:rsid w:val="00277488"/>
    <w:rsid w:val="0027755C"/>
    <w:rsid w:val="002775F1"/>
    <w:rsid w:val="00282250"/>
    <w:rsid w:val="00283BFC"/>
    <w:rsid w:val="00284141"/>
    <w:rsid w:val="00286CA9"/>
    <w:rsid w:val="002915DA"/>
    <w:rsid w:val="00297A71"/>
    <w:rsid w:val="002A210D"/>
    <w:rsid w:val="002A42ED"/>
    <w:rsid w:val="002A4477"/>
    <w:rsid w:val="002A7229"/>
    <w:rsid w:val="002B09D6"/>
    <w:rsid w:val="002B338E"/>
    <w:rsid w:val="002B3F25"/>
    <w:rsid w:val="002B424F"/>
    <w:rsid w:val="002B4C2F"/>
    <w:rsid w:val="002B7119"/>
    <w:rsid w:val="002B7129"/>
    <w:rsid w:val="002B7CF0"/>
    <w:rsid w:val="002C20F3"/>
    <w:rsid w:val="002C21E5"/>
    <w:rsid w:val="002D5799"/>
    <w:rsid w:val="002D6059"/>
    <w:rsid w:val="002E1B2B"/>
    <w:rsid w:val="002E7667"/>
    <w:rsid w:val="002F06EE"/>
    <w:rsid w:val="0030221E"/>
    <w:rsid w:val="00303685"/>
    <w:rsid w:val="00313D1F"/>
    <w:rsid w:val="00313E9E"/>
    <w:rsid w:val="00314A75"/>
    <w:rsid w:val="0031684E"/>
    <w:rsid w:val="00321429"/>
    <w:rsid w:val="0032189B"/>
    <w:rsid w:val="00322276"/>
    <w:rsid w:val="00322C1E"/>
    <w:rsid w:val="00324CA9"/>
    <w:rsid w:val="00325F54"/>
    <w:rsid w:val="00326FC6"/>
    <w:rsid w:val="0033136F"/>
    <w:rsid w:val="00334390"/>
    <w:rsid w:val="0033637E"/>
    <w:rsid w:val="00336514"/>
    <w:rsid w:val="00344AF4"/>
    <w:rsid w:val="00346C11"/>
    <w:rsid w:val="00350383"/>
    <w:rsid w:val="003521C3"/>
    <w:rsid w:val="0035419D"/>
    <w:rsid w:val="00355D4A"/>
    <w:rsid w:val="003575F4"/>
    <w:rsid w:val="00360BEC"/>
    <w:rsid w:val="003627FD"/>
    <w:rsid w:val="003645AE"/>
    <w:rsid w:val="00365DBC"/>
    <w:rsid w:val="00374967"/>
    <w:rsid w:val="00382E0D"/>
    <w:rsid w:val="00384D1B"/>
    <w:rsid w:val="0038537F"/>
    <w:rsid w:val="00393937"/>
    <w:rsid w:val="00395C72"/>
    <w:rsid w:val="003A0189"/>
    <w:rsid w:val="003A1696"/>
    <w:rsid w:val="003A79A6"/>
    <w:rsid w:val="003A7EA6"/>
    <w:rsid w:val="003B615D"/>
    <w:rsid w:val="003B6F3A"/>
    <w:rsid w:val="003C0C02"/>
    <w:rsid w:val="003C163B"/>
    <w:rsid w:val="003C217C"/>
    <w:rsid w:val="003C6685"/>
    <w:rsid w:val="003D08BE"/>
    <w:rsid w:val="003D6B4B"/>
    <w:rsid w:val="003E647C"/>
    <w:rsid w:val="003E6D5A"/>
    <w:rsid w:val="003E74DE"/>
    <w:rsid w:val="003F0204"/>
    <w:rsid w:val="003F1E9E"/>
    <w:rsid w:val="003F2135"/>
    <w:rsid w:val="003F43CC"/>
    <w:rsid w:val="003F4840"/>
    <w:rsid w:val="003F49B6"/>
    <w:rsid w:val="003F52DB"/>
    <w:rsid w:val="003F7730"/>
    <w:rsid w:val="00406070"/>
    <w:rsid w:val="00411E5F"/>
    <w:rsid w:val="00413957"/>
    <w:rsid w:val="00422A1F"/>
    <w:rsid w:val="00422F67"/>
    <w:rsid w:val="004314A6"/>
    <w:rsid w:val="00437282"/>
    <w:rsid w:val="00442921"/>
    <w:rsid w:val="004434BD"/>
    <w:rsid w:val="00444DF8"/>
    <w:rsid w:val="00452F37"/>
    <w:rsid w:val="00453F93"/>
    <w:rsid w:val="00460BBA"/>
    <w:rsid w:val="004622F5"/>
    <w:rsid w:val="00462493"/>
    <w:rsid w:val="00462AB8"/>
    <w:rsid w:val="00465599"/>
    <w:rsid w:val="00474247"/>
    <w:rsid w:val="00475D81"/>
    <w:rsid w:val="0047641F"/>
    <w:rsid w:val="00481AEA"/>
    <w:rsid w:val="004827FE"/>
    <w:rsid w:val="004844E7"/>
    <w:rsid w:val="004870DE"/>
    <w:rsid w:val="004879F9"/>
    <w:rsid w:val="00490E7D"/>
    <w:rsid w:val="00493999"/>
    <w:rsid w:val="00494288"/>
    <w:rsid w:val="0049445E"/>
    <w:rsid w:val="004A1076"/>
    <w:rsid w:val="004A2099"/>
    <w:rsid w:val="004A278A"/>
    <w:rsid w:val="004A27E2"/>
    <w:rsid w:val="004A3DF6"/>
    <w:rsid w:val="004A41FC"/>
    <w:rsid w:val="004B3A10"/>
    <w:rsid w:val="004B6913"/>
    <w:rsid w:val="004B7B55"/>
    <w:rsid w:val="004C019A"/>
    <w:rsid w:val="004C5848"/>
    <w:rsid w:val="004C5850"/>
    <w:rsid w:val="004C6F49"/>
    <w:rsid w:val="004D1E71"/>
    <w:rsid w:val="004D2546"/>
    <w:rsid w:val="004D3A69"/>
    <w:rsid w:val="004D3EE1"/>
    <w:rsid w:val="004E14DA"/>
    <w:rsid w:val="004E77D3"/>
    <w:rsid w:val="004F2C50"/>
    <w:rsid w:val="004F2E64"/>
    <w:rsid w:val="004F4C50"/>
    <w:rsid w:val="00501EB4"/>
    <w:rsid w:val="00504BE7"/>
    <w:rsid w:val="0050560C"/>
    <w:rsid w:val="00505D45"/>
    <w:rsid w:val="00516FA6"/>
    <w:rsid w:val="00517B70"/>
    <w:rsid w:val="00517D2C"/>
    <w:rsid w:val="00517FA6"/>
    <w:rsid w:val="0052304C"/>
    <w:rsid w:val="00525569"/>
    <w:rsid w:val="0053194D"/>
    <w:rsid w:val="005423B0"/>
    <w:rsid w:val="00543874"/>
    <w:rsid w:val="00543DC4"/>
    <w:rsid w:val="00546881"/>
    <w:rsid w:val="005472AE"/>
    <w:rsid w:val="005475C5"/>
    <w:rsid w:val="00563ABC"/>
    <w:rsid w:val="00567705"/>
    <w:rsid w:val="005703C6"/>
    <w:rsid w:val="00570C4D"/>
    <w:rsid w:val="00571884"/>
    <w:rsid w:val="00574EF2"/>
    <w:rsid w:val="00576D14"/>
    <w:rsid w:val="00581BC4"/>
    <w:rsid w:val="00584F69"/>
    <w:rsid w:val="005857DF"/>
    <w:rsid w:val="005872B3"/>
    <w:rsid w:val="00587D79"/>
    <w:rsid w:val="00587FAC"/>
    <w:rsid w:val="005955F3"/>
    <w:rsid w:val="005B7B71"/>
    <w:rsid w:val="005C4647"/>
    <w:rsid w:val="005C57D1"/>
    <w:rsid w:val="005D1DAB"/>
    <w:rsid w:val="005D1E4F"/>
    <w:rsid w:val="005D341A"/>
    <w:rsid w:val="005D5F26"/>
    <w:rsid w:val="005D6D88"/>
    <w:rsid w:val="005E0679"/>
    <w:rsid w:val="005E1A7A"/>
    <w:rsid w:val="005E61F0"/>
    <w:rsid w:val="005E79FD"/>
    <w:rsid w:val="005E7DBB"/>
    <w:rsid w:val="005F0357"/>
    <w:rsid w:val="005F6BE6"/>
    <w:rsid w:val="00601BA1"/>
    <w:rsid w:val="00604F83"/>
    <w:rsid w:val="00605F00"/>
    <w:rsid w:val="0060708D"/>
    <w:rsid w:val="00607D72"/>
    <w:rsid w:val="00610FDF"/>
    <w:rsid w:val="006116C6"/>
    <w:rsid w:val="006120E0"/>
    <w:rsid w:val="006122D8"/>
    <w:rsid w:val="00613B60"/>
    <w:rsid w:val="0061683A"/>
    <w:rsid w:val="00617166"/>
    <w:rsid w:val="0062122D"/>
    <w:rsid w:val="00622A28"/>
    <w:rsid w:val="00622D55"/>
    <w:rsid w:val="0062308D"/>
    <w:rsid w:val="006230F7"/>
    <w:rsid w:val="0062732D"/>
    <w:rsid w:val="006309D8"/>
    <w:rsid w:val="00632AE0"/>
    <w:rsid w:val="00645B03"/>
    <w:rsid w:val="00647F57"/>
    <w:rsid w:val="006677E9"/>
    <w:rsid w:val="00672E12"/>
    <w:rsid w:val="006845FB"/>
    <w:rsid w:val="00693B72"/>
    <w:rsid w:val="00693C92"/>
    <w:rsid w:val="00694178"/>
    <w:rsid w:val="006A10C4"/>
    <w:rsid w:val="006A1DE0"/>
    <w:rsid w:val="006A6269"/>
    <w:rsid w:val="006B04B4"/>
    <w:rsid w:val="006B1CBE"/>
    <w:rsid w:val="006B4512"/>
    <w:rsid w:val="006C372E"/>
    <w:rsid w:val="006C51A5"/>
    <w:rsid w:val="006D5658"/>
    <w:rsid w:val="006D749A"/>
    <w:rsid w:val="006D7FE7"/>
    <w:rsid w:val="006E0B7D"/>
    <w:rsid w:val="006E2E0A"/>
    <w:rsid w:val="006E732A"/>
    <w:rsid w:val="006E7B09"/>
    <w:rsid w:val="006F084C"/>
    <w:rsid w:val="006F78FF"/>
    <w:rsid w:val="00702D21"/>
    <w:rsid w:val="00703D3D"/>
    <w:rsid w:val="007044E4"/>
    <w:rsid w:val="007053C5"/>
    <w:rsid w:val="00707B0E"/>
    <w:rsid w:val="00720C8C"/>
    <w:rsid w:val="0072651E"/>
    <w:rsid w:val="00730E7E"/>
    <w:rsid w:val="00733808"/>
    <w:rsid w:val="007339F2"/>
    <w:rsid w:val="00736050"/>
    <w:rsid w:val="00736997"/>
    <w:rsid w:val="00740FEE"/>
    <w:rsid w:val="00743A21"/>
    <w:rsid w:val="00756A11"/>
    <w:rsid w:val="007650E1"/>
    <w:rsid w:val="00772AEA"/>
    <w:rsid w:val="00781680"/>
    <w:rsid w:val="0078258D"/>
    <w:rsid w:val="0078286A"/>
    <w:rsid w:val="0078575E"/>
    <w:rsid w:val="00787526"/>
    <w:rsid w:val="00794A3D"/>
    <w:rsid w:val="007A0337"/>
    <w:rsid w:val="007A37FC"/>
    <w:rsid w:val="007A437E"/>
    <w:rsid w:val="007A7188"/>
    <w:rsid w:val="007B5BBB"/>
    <w:rsid w:val="007B5D0B"/>
    <w:rsid w:val="007B5E29"/>
    <w:rsid w:val="007B7180"/>
    <w:rsid w:val="007C1DBD"/>
    <w:rsid w:val="007C2D91"/>
    <w:rsid w:val="007C525C"/>
    <w:rsid w:val="007C5E07"/>
    <w:rsid w:val="007C65D1"/>
    <w:rsid w:val="007D71D4"/>
    <w:rsid w:val="007E4437"/>
    <w:rsid w:val="007F0D80"/>
    <w:rsid w:val="007F1E60"/>
    <w:rsid w:val="007F62B5"/>
    <w:rsid w:val="007F64AF"/>
    <w:rsid w:val="0080263E"/>
    <w:rsid w:val="008066FD"/>
    <w:rsid w:val="008067EA"/>
    <w:rsid w:val="00806AB2"/>
    <w:rsid w:val="008101F7"/>
    <w:rsid w:val="008115EF"/>
    <w:rsid w:val="00816C12"/>
    <w:rsid w:val="00817D23"/>
    <w:rsid w:val="0082700B"/>
    <w:rsid w:val="00843ADD"/>
    <w:rsid w:val="0084540F"/>
    <w:rsid w:val="00847C34"/>
    <w:rsid w:val="00852B82"/>
    <w:rsid w:val="008558BE"/>
    <w:rsid w:val="00855D1E"/>
    <w:rsid w:val="008578B4"/>
    <w:rsid w:val="00857EB2"/>
    <w:rsid w:val="00867463"/>
    <w:rsid w:val="008720F9"/>
    <w:rsid w:val="00876DC0"/>
    <w:rsid w:val="00881580"/>
    <w:rsid w:val="00884124"/>
    <w:rsid w:val="00884D76"/>
    <w:rsid w:val="0089586C"/>
    <w:rsid w:val="008A1CCF"/>
    <w:rsid w:val="008A3554"/>
    <w:rsid w:val="008B0C43"/>
    <w:rsid w:val="008B0C5F"/>
    <w:rsid w:val="008B15A9"/>
    <w:rsid w:val="008B5B39"/>
    <w:rsid w:val="008B5DDA"/>
    <w:rsid w:val="008B6E6F"/>
    <w:rsid w:val="008D0B6D"/>
    <w:rsid w:val="008D3762"/>
    <w:rsid w:val="008D5B71"/>
    <w:rsid w:val="008E00BC"/>
    <w:rsid w:val="008E14AF"/>
    <w:rsid w:val="008E7030"/>
    <w:rsid w:val="008F6D35"/>
    <w:rsid w:val="0090117E"/>
    <w:rsid w:val="0090176D"/>
    <w:rsid w:val="0091252E"/>
    <w:rsid w:val="009137F6"/>
    <w:rsid w:val="0091380A"/>
    <w:rsid w:val="009219BB"/>
    <w:rsid w:val="00924E88"/>
    <w:rsid w:val="00925BF5"/>
    <w:rsid w:val="009308D2"/>
    <w:rsid w:val="009309F4"/>
    <w:rsid w:val="00930B69"/>
    <w:rsid w:val="0093506E"/>
    <w:rsid w:val="00936507"/>
    <w:rsid w:val="00937986"/>
    <w:rsid w:val="00941262"/>
    <w:rsid w:val="0094219C"/>
    <w:rsid w:val="00947E4E"/>
    <w:rsid w:val="00953EE2"/>
    <w:rsid w:val="00954B67"/>
    <w:rsid w:val="0095565B"/>
    <w:rsid w:val="009571C2"/>
    <w:rsid w:val="009624CD"/>
    <w:rsid w:val="00976476"/>
    <w:rsid w:val="009769A9"/>
    <w:rsid w:val="00982C88"/>
    <w:rsid w:val="00983F6C"/>
    <w:rsid w:val="00987561"/>
    <w:rsid w:val="00990387"/>
    <w:rsid w:val="00991235"/>
    <w:rsid w:val="009917D1"/>
    <w:rsid w:val="009A0690"/>
    <w:rsid w:val="009A2F2A"/>
    <w:rsid w:val="009A7454"/>
    <w:rsid w:val="009B05A3"/>
    <w:rsid w:val="009B305C"/>
    <w:rsid w:val="009B41A3"/>
    <w:rsid w:val="009B5888"/>
    <w:rsid w:val="009B6D2F"/>
    <w:rsid w:val="009C40BF"/>
    <w:rsid w:val="009D3128"/>
    <w:rsid w:val="009D771E"/>
    <w:rsid w:val="009E31AB"/>
    <w:rsid w:val="009E5035"/>
    <w:rsid w:val="009E5ACD"/>
    <w:rsid w:val="009E7E3A"/>
    <w:rsid w:val="009F0476"/>
    <w:rsid w:val="009F30E5"/>
    <w:rsid w:val="009F3D2C"/>
    <w:rsid w:val="009F6096"/>
    <w:rsid w:val="009F79B2"/>
    <w:rsid w:val="00A076DD"/>
    <w:rsid w:val="00A1094F"/>
    <w:rsid w:val="00A14DBB"/>
    <w:rsid w:val="00A20787"/>
    <w:rsid w:val="00A20F68"/>
    <w:rsid w:val="00A21595"/>
    <w:rsid w:val="00A2654A"/>
    <w:rsid w:val="00A31DC2"/>
    <w:rsid w:val="00A33607"/>
    <w:rsid w:val="00A33632"/>
    <w:rsid w:val="00A33CA0"/>
    <w:rsid w:val="00A33D96"/>
    <w:rsid w:val="00A34105"/>
    <w:rsid w:val="00A40D76"/>
    <w:rsid w:val="00A43A4B"/>
    <w:rsid w:val="00A44F0D"/>
    <w:rsid w:val="00A578D8"/>
    <w:rsid w:val="00A60BE9"/>
    <w:rsid w:val="00A62ADE"/>
    <w:rsid w:val="00A6641B"/>
    <w:rsid w:val="00A666C6"/>
    <w:rsid w:val="00A73882"/>
    <w:rsid w:val="00A74DE5"/>
    <w:rsid w:val="00A778C2"/>
    <w:rsid w:val="00A801F4"/>
    <w:rsid w:val="00A807AF"/>
    <w:rsid w:val="00A80A06"/>
    <w:rsid w:val="00A82058"/>
    <w:rsid w:val="00A830AD"/>
    <w:rsid w:val="00A854B7"/>
    <w:rsid w:val="00A93524"/>
    <w:rsid w:val="00A9591F"/>
    <w:rsid w:val="00AA0B5C"/>
    <w:rsid w:val="00AA0FE5"/>
    <w:rsid w:val="00AA211E"/>
    <w:rsid w:val="00AA2B8D"/>
    <w:rsid w:val="00AA34A0"/>
    <w:rsid w:val="00AA3E39"/>
    <w:rsid w:val="00AA40FA"/>
    <w:rsid w:val="00AA4403"/>
    <w:rsid w:val="00AA56A5"/>
    <w:rsid w:val="00AA6FDF"/>
    <w:rsid w:val="00AA7804"/>
    <w:rsid w:val="00AB26A7"/>
    <w:rsid w:val="00AB4AB8"/>
    <w:rsid w:val="00AB6AA0"/>
    <w:rsid w:val="00AB7606"/>
    <w:rsid w:val="00AC001D"/>
    <w:rsid w:val="00AC5B92"/>
    <w:rsid w:val="00AD2056"/>
    <w:rsid w:val="00AD73FC"/>
    <w:rsid w:val="00AD79A2"/>
    <w:rsid w:val="00AE1784"/>
    <w:rsid w:val="00AE3836"/>
    <w:rsid w:val="00AE3D99"/>
    <w:rsid w:val="00AE4200"/>
    <w:rsid w:val="00AE5B57"/>
    <w:rsid w:val="00AF1960"/>
    <w:rsid w:val="00AF35C4"/>
    <w:rsid w:val="00B004B8"/>
    <w:rsid w:val="00B0054F"/>
    <w:rsid w:val="00B11D89"/>
    <w:rsid w:val="00B21B8D"/>
    <w:rsid w:val="00B24FD7"/>
    <w:rsid w:val="00B25801"/>
    <w:rsid w:val="00B27308"/>
    <w:rsid w:val="00B3074D"/>
    <w:rsid w:val="00B379C5"/>
    <w:rsid w:val="00B40477"/>
    <w:rsid w:val="00B40E45"/>
    <w:rsid w:val="00B43B1A"/>
    <w:rsid w:val="00B601B3"/>
    <w:rsid w:val="00B61F7E"/>
    <w:rsid w:val="00B6525F"/>
    <w:rsid w:val="00B65469"/>
    <w:rsid w:val="00B7461C"/>
    <w:rsid w:val="00B87480"/>
    <w:rsid w:val="00B90DF6"/>
    <w:rsid w:val="00B9652B"/>
    <w:rsid w:val="00BA188D"/>
    <w:rsid w:val="00BA52EC"/>
    <w:rsid w:val="00BA6C96"/>
    <w:rsid w:val="00BB3383"/>
    <w:rsid w:val="00BB4030"/>
    <w:rsid w:val="00BB6774"/>
    <w:rsid w:val="00BC468A"/>
    <w:rsid w:val="00BC4DA7"/>
    <w:rsid w:val="00BC53AE"/>
    <w:rsid w:val="00BC5E76"/>
    <w:rsid w:val="00BD052C"/>
    <w:rsid w:val="00BD1067"/>
    <w:rsid w:val="00BD2287"/>
    <w:rsid w:val="00BD3D84"/>
    <w:rsid w:val="00BD421D"/>
    <w:rsid w:val="00BE01BB"/>
    <w:rsid w:val="00BE0F04"/>
    <w:rsid w:val="00BE1C6A"/>
    <w:rsid w:val="00BE29B5"/>
    <w:rsid w:val="00BE4DD2"/>
    <w:rsid w:val="00BE547A"/>
    <w:rsid w:val="00BF2484"/>
    <w:rsid w:val="00C012C7"/>
    <w:rsid w:val="00C03ED9"/>
    <w:rsid w:val="00C164D8"/>
    <w:rsid w:val="00C2136C"/>
    <w:rsid w:val="00C24D76"/>
    <w:rsid w:val="00C271E5"/>
    <w:rsid w:val="00C30F75"/>
    <w:rsid w:val="00C32A78"/>
    <w:rsid w:val="00C375DD"/>
    <w:rsid w:val="00C438D5"/>
    <w:rsid w:val="00C43E5D"/>
    <w:rsid w:val="00C44FD1"/>
    <w:rsid w:val="00C471B1"/>
    <w:rsid w:val="00C5169E"/>
    <w:rsid w:val="00C543FA"/>
    <w:rsid w:val="00C54465"/>
    <w:rsid w:val="00C56601"/>
    <w:rsid w:val="00C615D7"/>
    <w:rsid w:val="00C70525"/>
    <w:rsid w:val="00C75C3D"/>
    <w:rsid w:val="00C8094D"/>
    <w:rsid w:val="00C84BFD"/>
    <w:rsid w:val="00C870BB"/>
    <w:rsid w:val="00C902DD"/>
    <w:rsid w:val="00C91629"/>
    <w:rsid w:val="00C97E2A"/>
    <w:rsid w:val="00CA08CA"/>
    <w:rsid w:val="00CA2B12"/>
    <w:rsid w:val="00CA6B6D"/>
    <w:rsid w:val="00CB1B1D"/>
    <w:rsid w:val="00CB31BF"/>
    <w:rsid w:val="00CB57D5"/>
    <w:rsid w:val="00CB5D39"/>
    <w:rsid w:val="00CB69ED"/>
    <w:rsid w:val="00CC039A"/>
    <w:rsid w:val="00CC057A"/>
    <w:rsid w:val="00CC334A"/>
    <w:rsid w:val="00CC4909"/>
    <w:rsid w:val="00CC5153"/>
    <w:rsid w:val="00CD2975"/>
    <w:rsid w:val="00CD3478"/>
    <w:rsid w:val="00CD4D41"/>
    <w:rsid w:val="00CD5A7C"/>
    <w:rsid w:val="00CD74DD"/>
    <w:rsid w:val="00CE21D1"/>
    <w:rsid w:val="00CE248C"/>
    <w:rsid w:val="00CE5AFF"/>
    <w:rsid w:val="00CE67A1"/>
    <w:rsid w:val="00CF442D"/>
    <w:rsid w:val="00CF6CF2"/>
    <w:rsid w:val="00D00746"/>
    <w:rsid w:val="00D055CB"/>
    <w:rsid w:val="00D069D9"/>
    <w:rsid w:val="00D10F53"/>
    <w:rsid w:val="00D140F5"/>
    <w:rsid w:val="00D22DBF"/>
    <w:rsid w:val="00D45AC0"/>
    <w:rsid w:val="00D476FE"/>
    <w:rsid w:val="00D47DD8"/>
    <w:rsid w:val="00D50D6C"/>
    <w:rsid w:val="00D52E39"/>
    <w:rsid w:val="00D53182"/>
    <w:rsid w:val="00D57D8A"/>
    <w:rsid w:val="00D60F09"/>
    <w:rsid w:val="00D639AB"/>
    <w:rsid w:val="00D639DF"/>
    <w:rsid w:val="00D65BB1"/>
    <w:rsid w:val="00D71835"/>
    <w:rsid w:val="00D75BE2"/>
    <w:rsid w:val="00D76047"/>
    <w:rsid w:val="00D802C2"/>
    <w:rsid w:val="00D90C6A"/>
    <w:rsid w:val="00D919EF"/>
    <w:rsid w:val="00D91CF4"/>
    <w:rsid w:val="00D92A06"/>
    <w:rsid w:val="00D92D1B"/>
    <w:rsid w:val="00D9436B"/>
    <w:rsid w:val="00D96BA4"/>
    <w:rsid w:val="00DA097E"/>
    <w:rsid w:val="00DA0B01"/>
    <w:rsid w:val="00DB4812"/>
    <w:rsid w:val="00DC6CC6"/>
    <w:rsid w:val="00DD12D6"/>
    <w:rsid w:val="00DD1DAB"/>
    <w:rsid w:val="00DD1E27"/>
    <w:rsid w:val="00DD4CED"/>
    <w:rsid w:val="00DE203F"/>
    <w:rsid w:val="00DE42D6"/>
    <w:rsid w:val="00DF1528"/>
    <w:rsid w:val="00DF661F"/>
    <w:rsid w:val="00E0063B"/>
    <w:rsid w:val="00E011A6"/>
    <w:rsid w:val="00E01DB2"/>
    <w:rsid w:val="00E02994"/>
    <w:rsid w:val="00E051F5"/>
    <w:rsid w:val="00E10EA7"/>
    <w:rsid w:val="00E11B86"/>
    <w:rsid w:val="00E11BA8"/>
    <w:rsid w:val="00E1544C"/>
    <w:rsid w:val="00E16455"/>
    <w:rsid w:val="00E24DA3"/>
    <w:rsid w:val="00E3298E"/>
    <w:rsid w:val="00E348DD"/>
    <w:rsid w:val="00E40351"/>
    <w:rsid w:val="00E4043A"/>
    <w:rsid w:val="00E43632"/>
    <w:rsid w:val="00E470BA"/>
    <w:rsid w:val="00E50783"/>
    <w:rsid w:val="00E56879"/>
    <w:rsid w:val="00E61716"/>
    <w:rsid w:val="00E62494"/>
    <w:rsid w:val="00E62A5E"/>
    <w:rsid w:val="00E64216"/>
    <w:rsid w:val="00E72E0D"/>
    <w:rsid w:val="00E7538B"/>
    <w:rsid w:val="00E80420"/>
    <w:rsid w:val="00E809CD"/>
    <w:rsid w:val="00E8382D"/>
    <w:rsid w:val="00E86FE0"/>
    <w:rsid w:val="00E9057F"/>
    <w:rsid w:val="00E90730"/>
    <w:rsid w:val="00E9407D"/>
    <w:rsid w:val="00E9655B"/>
    <w:rsid w:val="00EA04D1"/>
    <w:rsid w:val="00EA0520"/>
    <w:rsid w:val="00EA094B"/>
    <w:rsid w:val="00EA2599"/>
    <w:rsid w:val="00EA4FBF"/>
    <w:rsid w:val="00EA50C6"/>
    <w:rsid w:val="00EA72FB"/>
    <w:rsid w:val="00EB0EF6"/>
    <w:rsid w:val="00EB5DBC"/>
    <w:rsid w:val="00EC7458"/>
    <w:rsid w:val="00ED2391"/>
    <w:rsid w:val="00ED643D"/>
    <w:rsid w:val="00EE3E22"/>
    <w:rsid w:val="00EE6806"/>
    <w:rsid w:val="00EF34EF"/>
    <w:rsid w:val="00F0028C"/>
    <w:rsid w:val="00F01357"/>
    <w:rsid w:val="00F0148A"/>
    <w:rsid w:val="00F02142"/>
    <w:rsid w:val="00F0232F"/>
    <w:rsid w:val="00F02504"/>
    <w:rsid w:val="00F06ED0"/>
    <w:rsid w:val="00F166F2"/>
    <w:rsid w:val="00F17586"/>
    <w:rsid w:val="00F17B39"/>
    <w:rsid w:val="00F26081"/>
    <w:rsid w:val="00F30F58"/>
    <w:rsid w:val="00F339A6"/>
    <w:rsid w:val="00F34BB6"/>
    <w:rsid w:val="00F45CE0"/>
    <w:rsid w:val="00F46220"/>
    <w:rsid w:val="00F5034D"/>
    <w:rsid w:val="00F515A5"/>
    <w:rsid w:val="00F52CDC"/>
    <w:rsid w:val="00F53968"/>
    <w:rsid w:val="00F55E00"/>
    <w:rsid w:val="00F62A75"/>
    <w:rsid w:val="00F62EE6"/>
    <w:rsid w:val="00F675EF"/>
    <w:rsid w:val="00F80A03"/>
    <w:rsid w:val="00F81202"/>
    <w:rsid w:val="00F82F30"/>
    <w:rsid w:val="00F8318D"/>
    <w:rsid w:val="00F841F6"/>
    <w:rsid w:val="00FA13D6"/>
    <w:rsid w:val="00FA72E8"/>
    <w:rsid w:val="00FB3672"/>
    <w:rsid w:val="00FC565E"/>
    <w:rsid w:val="00FC7C48"/>
    <w:rsid w:val="00FD1FA1"/>
    <w:rsid w:val="00FD75B1"/>
    <w:rsid w:val="00FE4932"/>
    <w:rsid w:val="00FF2C9D"/>
    <w:rsid w:val="00FF3CB4"/>
    <w:rsid w:val="00FF4E1A"/>
    <w:rsid w:val="00FF768E"/>
    <w:rsid w:val="1C8DC5D2"/>
    <w:rsid w:val="22249A49"/>
    <w:rsid w:val="5154562F"/>
    <w:rsid w:val="533981BB"/>
    <w:rsid w:val="5DF37CB8"/>
    <w:rsid w:val="689F146B"/>
    <w:rsid w:val="6EFB9D0D"/>
    <w:rsid w:val="6F95FC74"/>
    <w:rsid w:val="71B8BE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C7AC07"/>
  <w15:chartTrackingRefBased/>
  <w15:docId w15:val="{4175F574-064A-4B85-87B4-24263CA8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F53"/>
    <w:pPr>
      <w:spacing w:after="200" w:line="276" w:lineRule="auto"/>
    </w:pPr>
    <w:rPr>
      <w:sz w:val="24"/>
      <w:szCs w:val="22"/>
      <w:lang w:eastAsia="en-US"/>
    </w:rPr>
  </w:style>
  <w:style w:type="paragraph" w:styleId="Heading1">
    <w:name w:val="heading 1"/>
    <w:basedOn w:val="Normal"/>
    <w:next w:val="Normal"/>
    <w:link w:val="Heading1Char"/>
    <w:uiPriority w:val="9"/>
    <w:qFormat/>
    <w:rsid w:val="002775F1"/>
    <w:pPr>
      <w:keepNext/>
      <w:keepLines/>
      <w:outlineLvl w:val="0"/>
    </w:pPr>
    <w:rPr>
      <w:rFonts w:eastAsia="MS Gothic"/>
      <w:b/>
      <w:bCs/>
      <w:caps/>
      <w:sz w:val="28"/>
      <w:szCs w:val="28"/>
    </w:rPr>
  </w:style>
  <w:style w:type="paragraph" w:styleId="Heading2">
    <w:name w:val="heading 2"/>
    <w:basedOn w:val="Normal"/>
    <w:next w:val="Normal"/>
    <w:link w:val="Heading2Char"/>
    <w:uiPriority w:val="9"/>
    <w:qFormat/>
    <w:rsid w:val="002775F1"/>
    <w:pPr>
      <w:keepNext/>
      <w:keepLines/>
      <w:outlineLvl w:val="1"/>
    </w:pPr>
    <w:rPr>
      <w:rFonts w:eastAsia="MS Gothic"/>
      <w:b/>
      <w:bCs/>
      <w:szCs w:val="26"/>
    </w:rPr>
  </w:style>
  <w:style w:type="paragraph" w:styleId="Heading3">
    <w:name w:val="heading 3"/>
    <w:basedOn w:val="Normal"/>
    <w:next w:val="Normal"/>
    <w:link w:val="Heading3Char"/>
    <w:uiPriority w:val="9"/>
    <w:qFormat/>
    <w:rsid w:val="002775F1"/>
    <w:pPr>
      <w:keepNext/>
      <w:keepLines/>
      <w:outlineLvl w:val="2"/>
    </w:pPr>
    <w:rPr>
      <w:rFonts w:eastAsia="MS Gothic"/>
      <w:b/>
      <w:bCs/>
    </w:rPr>
  </w:style>
  <w:style w:type="paragraph" w:styleId="Heading5">
    <w:name w:val="heading 5"/>
    <w:basedOn w:val="Normal"/>
    <w:next w:val="Normal"/>
    <w:link w:val="Heading5Char"/>
    <w:uiPriority w:val="9"/>
    <w:qFormat/>
    <w:rsid w:val="00D00746"/>
    <w:pPr>
      <w:keepNext/>
      <w:keepLines/>
      <w:spacing w:before="200" w:after="0"/>
      <w:outlineLvl w:val="4"/>
    </w:pPr>
    <w:rPr>
      <w:rFonts w:ascii="Cambria" w:eastAsia="MS Gothic"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75F1"/>
    <w:rPr>
      <w:rFonts w:eastAsia="MS Gothic" w:cs="Times New Roman"/>
      <w:b/>
      <w:bCs/>
      <w:caps/>
      <w:sz w:val="28"/>
      <w:szCs w:val="28"/>
    </w:rPr>
  </w:style>
  <w:style w:type="character" w:customStyle="1" w:styleId="Heading2Char">
    <w:name w:val="Heading 2 Char"/>
    <w:link w:val="Heading2"/>
    <w:uiPriority w:val="9"/>
    <w:rsid w:val="002775F1"/>
    <w:rPr>
      <w:rFonts w:eastAsia="MS Gothic" w:cs="Times New Roman"/>
      <w:b/>
      <w:bCs/>
      <w:szCs w:val="26"/>
    </w:rPr>
  </w:style>
  <w:style w:type="character" w:customStyle="1" w:styleId="Heading3Char">
    <w:name w:val="Heading 3 Char"/>
    <w:link w:val="Heading3"/>
    <w:uiPriority w:val="9"/>
    <w:semiHidden/>
    <w:rsid w:val="002775F1"/>
    <w:rPr>
      <w:rFonts w:eastAsia="MS Gothic" w:cs="Times New Roman"/>
      <w:b/>
      <w:bCs/>
    </w:rPr>
  </w:style>
  <w:style w:type="paragraph" w:styleId="TOC1">
    <w:name w:val="toc 1"/>
    <w:basedOn w:val="Normal"/>
    <w:next w:val="Normal"/>
    <w:autoRedefine/>
    <w:uiPriority w:val="39"/>
    <w:unhideWhenUsed/>
    <w:qFormat/>
    <w:rsid w:val="002775F1"/>
    <w:pPr>
      <w:tabs>
        <w:tab w:val="right" w:leader="dot" w:pos="9017"/>
      </w:tabs>
    </w:pPr>
    <w:rPr>
      <w:b/>
      <w:caps/>
      <w:noProof/>
      <w:sz w:val="28"/>
    </w:rPr>
  </w:style>
  <w:style w:type="paragraph" w:styleId="TOC2">
    <w:name w:val="toc 2"/>
    <w:basedOn w:val="Normal"/>
    <w:next w:val="Normal"/>
    <w:autoRedefine/>
    <w:uiPriority w:val="39"/>
    <w:unhideWhenUsed/>
    <w:rsid w:val="002775F1"/>
    <w:pPr>
      <w:ind w:left="245"/>
    </w:pPr>
    <w:rPr>
      <w:b/>
      <w:noProof/>
    </w:rPr>
  </w:style>
  <w:style w:type="character" w:customStyle="1" w:styleId="Heading5Char">
    <w:name w:val="Heading 5 Char"/>
    <w:link w:val="Heading5"/>
    <w:uiPriority w:val="9"/>
    <w:semiHidden/>
    <w:rsid w:val="00D00746"/>
    <w:rPr>
      <w:rFonts w:ascii="Cambria" w:eastAsia="MS Gothic" w:hAnsi="Cambria" w:cs="Times New Roman"/>
      <w:color w:val="243F60"/>
    </w:rPr>
  </w:style>
  <w:style w:type="paragraph" w:styleId="Header">
    <w:name w:val="header"/>
    <w:basedOn w:val="Normal"/>
    <w:link w:val="HeaderChar"/>
    <w:uiPriority w:val="99"/>
    <w:unhideWhenUsed/>
    <w:rsid w:val="00D00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746"/>
  </w:style>
  <w:style w:type="table" w:styleId="TableGrid">
    <w:name w:val="Table Grid"/>
    <w:basedOn w:val="TableNormal"/>
    <w:rsid w:val="00D00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00746"/>
  </w:style>
  <w:style w:type="paragraph" w:styleId="BalloonText">
    <w:name w:val="Balloon Text"/>
    <w:basedOn w:val="Normal"/>
    <w:link w:val="BalloonTextChar"/>
    <w:uiPriority w:val="99"/>
    <w:semiHidden/>
    <w:unhideWhenUsed/>
    <w:rsid w:val="00AD20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2056"/>
    <w:rPr>
      <w:rFonts w:ascii="Tahoma" w:hAnsi="Tahoma" w:cs="Tahoma"/>
      <w:sz w:val="16"/>
      <w:szCs w:val="16"/>
    </w:rPr>
  </w:style>
  <w:style w:type="paragraph" w:customStyle="1" w:styleId="MediumGrid1-Accent21">
    <w:name w:val="Medium Grid 1 - Accent 21"/>
    <w:basedOn w:val="Normal"/>
    <w:uiPriority w:val="34"/>
    <w:qFormat/>
    <w:rsid w:val="0032189B"/>
    <w:pPr>
      <w:ind w:left="720"/>
      <w:contextualSpacing/>
    </w:pPr>
  </w:style>
  <w:style w:type="paragraph" w:styleId="FootnoteText">
    <w:name w:val="footnote text"/>
    <w:basedOn w:val="Normal"/>
    <w:link w:val="FootnoteTextChar"/>
    <w:uiPriority w:val="99"/>
    <w:unhideWhenUsed/>
    <w:rsid w:val="008066FD"/>
    <w:pPr>
      <w:spacing w:after="0" w:line="240" w:lineRule="auto"/>
    </w:pPr>
    <w:rPr>
      <w:szCs w:val="24"/>
    </w:rPr>
  </w:style>
  <w:style w:type="character" w:customStyle="1" w:styleId="FootnoteTextChar">
    <w:name w:val="Footnote Text Char"/>
    <w:link w:val="FootnoteText"/>
    <w:uiPriority w:val="99"/>
    <w:rsid w:val="008066FD"/>
    <w:rPr>
      <w:szCs w:val="24"/>
    </w:rPr>
  </w:style>
  <w:style w:type="character" w:styleId="FootnoteReference">
    <w:name w:val="footnote reference"/>
    <w:uiPriority w:val="99"/>
    <w:unhideWhenUsed/>
    <w:rsid w:val="008066FD"/>
    <w:rPr>
      <w:vertAlign w:val="superscript"/>
    </w:rPr>
  </w:style>
  <w:style w:type="paragraph" w:customStyle="1" w:styleId="MediumList2-Accent21">
    <w:name w:val="Medium List 2 - Accent 21"/>
    <w:hidden/>
    <w:uiPriority w:val="99"/>
    <w:semiHidden/>
    <w:rsid w:val="00BC468A"/>
    <w:rPr>
      <w:sz w:val="24"/>
      <w:szCs w:val="22"/>
      <w:lang w:eastAsia="en-US"/>
    </w:rPr>
  </w:style>
  <w:style w:type="character" w:styleId="CommentReference">
    <w:name w:val="annotation reference"/>
    <w:unhideWhenUsed/>
    <w:rsid w:val="00772AEA"/>
    <w:rPr>
      <w:sz w:val="16"/>
      <w:szCs w:val="16"/>
    </w:rPr>
  </w:style>
  <w:style w:type="paragraph" w:styleId="CommentText">
    <w:name w:val="annotation text"/>
    <w:basedOn w:val="Normal"/>
    <w:link w:val="CommentTextChar"/>
    <w:unhideWhenUsed/>
    <w:rsid w:val="00772AEA"/>
    <w:pPr>
      <w:spacing w:line="240" w:lineRule="auto"/>
    </w:pPr>
    <w:rPr>
      <w:sz w:val="20"/>
      <w:szCs w:val="20"/>
    </w:rPr>
  </w:style>
  <w:style w:type="character" w:customStyle="1" w:styleId="CommentTextChar">
    <w:name w:val="Comment Text Char"/>
    <w:link w:val="CommentText"/>
    <w:rsid w:val="00772AEA"/>
    <w:rPr>
      <w:sz w:val="20"/>
      <w:szCs w:val="20"/>
    </w:rPr>
  </w:style>
  <w:style w:type="paragraph" w:styleId="CommentSubject">
    <w:name w:val="annotation subject"/>
    <w:basedOn w:val="CommentText"/>
    <w:next w:val="CommentText"/>
    <w:link w:val="CommentSubjectChar"/>
    <w:uiPriority w:val="99"/>
    <w:semiHidden/>
    <w:unhideWhenUsed/>
    <w:rsid w:val="00772AEA"/>
    <w:rPr>
      <w:b/>
      <w:bCs/>
    </w:rPr>
  </w:style>
  <w:style w:type="character" w:customStyle="1" w:styleId="CommentSubjectChar">
    <w:name w:val="Comment Subject Char"/>
    <w:link w:val="CommentSubject"/>
    <w:uiPriority w:val="99"/>
    <w:semiHidden/>
    <w:rsid w:val="00772AEA"/>
    <w:rPr>
      <w:b/>
      <w:bCs/>
      <w:sz w:val="20"/>
      <w:szCs w:val="20"/>
    </w:rPr>
  </w:style>
  <w:style w:type="paragraph" w:customStyle="1" w:styleId="MediumShading1-Accent11">
    <w:name w:val="Medium Shading 1 - Accent 11"/>
    <w:uiPriority w:val="1"/>
    <w:qFormat/>
    <w:rsid w:val="00A82058"/>
    <w:rPr>
      <w:sz w:val="24"/>
      <w:szCs w:val="22"/>
      <w:lang w:eastAsia="en-US"/>
    </w:rPr>
  </w:style>
  <w:style w:type="paragraph" w:styleId="EndnoteText">
    <w:name w:val="endnote text"/>
    <w:basedOn w:val="Normal"/>
    <w:link w:val="EndnoteTextChar"/>
    <w:uiPriority w:val="99"/>
    <w:semiHidden/>
    <w:unhideWhenUsed/>
    <w:rsid w:val="00EE3E22"/>
    <w:rPr>
      <w:sz w:val="20"/>
      <w:szCs w:val="20"/>
    </w:rPr>
  </w:style>
  <w:style w:type="character" w:customStyle="1" w:styleId="EndnoteTextChar">
    <w:name w:val="Endnote Text Char"/>
    <w:basedOn w:val="DefaultParagraphFont"/>
    <w:link w:val="EndnoteText"/>
    <w:uiPriority w:val="99"/>
    <w:semiHidden/>
    <w:rsid w:val="00EE3E22"/>
  </w:style>
  <w:style w:type="character" w:styleId="EndnoteReference">
    <w:name w:val="endnote reference"/>
    <w:uiPriority w:val="99"/>
    <w:semiHidden/>
    <w:unhideWhenUsed/>
    <w:rsid w:val="00EE3E22"/>
    <w:rPr>
      <w:vertAlign w:val="superscript"/>
    </w:rPr>
  </w:style>
  <w:style w:type="paragraph" w:customStyle="1" w:styleId="Default">
    <w:name w:val="Default"/>
    <w:rsid w:val="004827FE"/>
    <w:pPr>
      <w:autoSpaceDE w:val="0"/>
      <w:autoSpaceDN w:val="0"/>
      <w:adjustRightInd w:val="0"/>
    </w:pPr>
    <w:rPr>
      <w:rFonts w:ascii="Times New Roman" w:hAnsi="Times New Roman"/>
      <w:color w:val="000000"/>
      <w:sz w:val="24"/>
      <w:szCs w:val="24"/>
      <w:lang w:eastAsia="en-US"/>
    </w:rPr>
  </w:style>
  <w:style w:type="paragraph" w:customStyle="1" w:styleId="DAIbodycopy">
    <w:name w:val="DAI body copy"/>
    <w:rsid w:val="004827FE"/>
    <w:pPr>
      <w:spacing w:line="240" w:lineRule="exact"/>
    </w:pPr>
    <w:rPr>
      <w:rFonts w:ascii="Times" w:eastAsia="Times" w:hAnsi="Times"/>
      <w:lang w:eastAsia="en-US"/>
    </w:rPr>
  </w:style>
  <w:style w:type="paragraph" w:styleId="Title">
    <w:name w:val="Title"/>
    <w:aliases w:val="Title of Tables"/>
    <w:basedOn w:val="Normal"/>
    <w:link w:val="TitleChar"/>
    <w:qFormat/>
    <w:rsid w:val="004827FE"/>
    <w:pPr>
      <w:spacing w:after="0" w:line="240" w:lineRule="auto"/>
      <w:jc w:val="center"/>
      <w:outlineLvl w:val="0"/>
    </w:pPr>
    <w:rPr>
      <w:rFonts w:eastAsia="Times New Roman"/>
      <w:caps/>
      <w:kern w:val="28"/>
      <w:sz w:val="22"/>
      <w:szCs w:val="20"/>
      <w:lang w:val="x-none" w:eastAsia="x-none"/>
    </w:rPr>
  </w:style>
  <w:style w:type="character" w:customStyle="1" w:styleId="TitleChar">
    <w:name w:val="Title Char"/>
    <w:aliases w:val="Title of Tables Char"/>
    <w:link w:val="Title"/>
    <w:rsid w:val="004827FE"/>
    <w:rPr>
      <w:rFonts w:eastAsia="Times New Roman"/>
      <w:caps/>
      <w:kern w:val="28"/>
      <w:sz w:val="22"/>
      <w:lang w:val="x-none" w:eastAsia="x-none"/>
    </w:rPr>
  </w:style>
  <w:style w:type="character" w:customStyle="1" w:styleId="Style3">
    <w:name w:val="Style3"/>
    <w:uiPriority w:val="1"/>
    <w:rsid w:val="004827FE"/>
    <w:rPr>
      <w:rFonts w:ascii="Times New Roman" w:hAnsi="Times New Roman"/>
      <w:b/>
      <w:caps w:val="0"/>
      <w:smallCaps/>
      <w:strike w:val="0"/>
      <w:dstrike w:val="0"/>
      <w:vanish w:val="0"/>
      <w:sz w:val="22"/>
      <w:vertAlign w:val="baseline"/>
    </w:rPr>
  </w:style>
  <w:style w:type="paragraph" w:styleId="ListParagraph">
    <w:name w:val="List Paragraph"/>
    <w:aliases w:val="LIST OF TABLES.,List Paragraph1,BULLET Liste,Body,References,Bullets,List Paragraph (numbered (a)),List_Paragraph,Multilevel para_II,Dot pt,F5 List Paragraph,List Paragraph Char Char Char,Indicator Text,Colorful List - Accent 11"/>
    <w:basedOn w:val="Normal"/>
    <w:link w:val="ListParagraphChar"/>
    <w:uiPriority w:val="34"/>
    <w:qFormat/>
    <w:rsid w:val="00A73882"/>
    <w:pPr>
      <w:ind w:left="360" w:hanging="180"/>
      <w:contextualSpacing/>
    </w:pPr>
    <w:rPr>
      <w:rFonts w:ascii="Calibri" w:eastAsia="Times New Roman" w:hAnsi="Calibri"/>
      <w:sz w:val="18"/>
      <w:szCs w:val="18"/>
    </w:rPr>
  </w:style>
  <w:style w:type="paragraph" w:styleId="Footer">
    <w:name w:val="footer"/>
    <w:basedOn w:val="Normal"/>
    <w:link w:val="FooterChar"/>
    <w:uiPriority w:val="99"/>
    <w:unhideWhenUsed/>
    <w:rsid w:val="00E11BA8"/>
    <w:pPr>
      <w:tabs>
        <w:tab w:val="center" w:pos="4680"/>
        <w:tab w:val="right" w:pos="9360"/>
      </w:tabs>
    </w:pPr>
  </w:style>
  <w:style w:type="character" w:customStyle="1" w:styleId="FooterChar">
    <w:name w:val="Footer Char"/>
    <w:link w:val="Footer"/>
    <w:uiPriority w:val="99"/>
    <w:rsid w:val="00E11BA8"/>
    <w:rPr>
      <w:sz w:val="24"/>
      <w:szCs w:val="22"/>
    </w:rPr>
  </w:style>
  <w:style w:type="paragraph" w:styleId="NormalWeb">
    <w:name w:val="Normal (Web)"/>
    <w:basedOn w:val="Normal"/>
    <w:unhideWhenUsed/>
    <w:rsid w:val="005E79FD"/>
    <w:pPr>
      <w:spacing w:before="100" w:beforeAutospacing="1" w:after="100" w:afterAutospacing="1" w:line="240" w:lineRule="auto"/>
    </w:pPr>
    <w:rPr>
      <w:rFonts w:ascii="Times New Roman" w:eastAsia="Times New Roman" w:hAnsi="Times New Roman"/>
      <w:szCs w:val="24"/>
    </w:rPr>
  </w:style>
  <w:style w:type="character" w:customStyle="1" w:styleId="ListParagraphChar">
    <w:name w:val="List Paragraph Char"/>
    <w:aliases w:val="LIST OF TABLES. Char,List Paragraph1 Char,BULLET Liste Char,Body Char,References Char,Bullets Char,List Paragraph (numbered (a)) Char,List_Paragraph Char,Multilevel para_II Char,Dot pt Char,F5 List Paragraph Char,Indicator Text Char"/>
    <w:link w:val="ListParagraph"/>
    <w:uiPriority w:val="34"/>
    <w:locked/>
    <w:rsid w:val="00E3298E"/>
    <w:rPr>
      <w:rFonts w:ascii="Calibri" w:eastAsia="Times New Roman" w:hAnsi="Calibri"/>
      <w:sz w:val="18"/>
      <w:szCs w:val="18"/>
    </w:rPr>
  </w:style>
  <w:style w:type="character" w:styleId="Hyperlink">
    <w:name w:val="Hyperlink"/>
    <w:uiPriority w:val="99"/>
    <w:unhideWhenUsed/>
    <w:rsid w:val="003B6F3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37056">
      <w:bodyDiv w:val="1"/>
      <w:marLeft w:val="0"/>
      <w:marRight w:val="0"/>
      <w:marTop w:val="0"/>
      <w:marBottom w:val="0"/>
      <w:divBdr>
        <w:top w:val="none" w:sz="0" w:space="0" w:color="auto"/>
        <w:left w:val="none" w:sz="0" w:space="0" w:color="auto"/>
        <w:bottom w:val="none" w:sz="0" w:space="0" w:color="auto"/>
        <w:right w:val="none" w:sz="0" w:space="0" w:color="auto"/>
      </w:divBdr>
    </w:div>
    <w:div w:id="257645104">
      <w:bodyDiv w:val="1"/>
      <w:marLeft w:val="0"/>
      <w:marRight w:val="0"/>
      <w:marTop w:val="0"/>
      <w:marBottom w:val="0"/>
      <w:divBdr>
        <w:top w:val="none" w:sz="0" w:space="0" w:color="auto"/>
        <w:left w:val="none" w:sz="0" w:space="0" w:color="auto"/>
        <w:bottom w:val="none" w:sz="0" w:space="0" w:color="auto"/>
        <w:right w:val="none" w:sz="0" w:space="0" w:color="auto"/>
      </w:divBdr>
    </w:div>
    <w:div w:id="343941701">
      <w:bodyDiv w:val="1"/>
      <w:marLeft w:val="0"/>
      <w:marRight w:val="0"/>
      <w:marTop w:val="0"/>
      <w:marBottom w:val="0"/>
      <w:divBdr>
        <w:top w:val="none" w:sz="0" w:space="0" w:color="auto"/>
        <w:left w:val="none" w:sz="0" w:space="0" w:color="auto"/>
        <w:bottom w:val="none" w:sz="0" w:space="0" w:color="auto"/>
        <w:right w:val="none" w:sz="0" w:space="0" w:color="auto"/>
      </w:divBdr>
    </w:div>
    <w:div w:id="379980775">
      <w:bodyDiv w:val="1"/>
      <w:marLeft w:val="0"/>
      <w:marRight w:val="0"/>
      <w:marTop w:val="0"/>
      <w:marBottom w:val="0"/>
      <w:divBdr>
        <w:top w:val="none" w:sz="0" w:space="0" w:color="auto"/>
        <w:left w:val="none" w:sz="0" w:space="0" w:color="auto"/>
        <w:bottom w:val="none" w:sz="0" w:space="0" w:color="auto"/>
        <w:right w:val="none" w:sz="0" w:space="0" w:color="auto"/>
      </w:divBdr>
    </w:div>
    <w:div w:id="865486171">
      <w:bodyDiv w:val="1"/>
      <w:marLeft w:val="0"/>
      <w:marRight w:val="0"/>
      <w:marTop w:val="0"/>
      <w:marBottom w:val="0"/>
      <w:divBdr>
        <w:top w:val="none" w:sz="0" w:space="0" w:color="auto"/>
        <w:left w:val="none" w:sz="0" w:space="0" w:color="auto"/>
        <w:bottom w:val="none" w:sz="0" w:space="0" w:color="auto"/>
        <w:right w:val="none" w:sz="0" w:space="0" w:color="auto"/>
      </w:divBdr>
    </w:div>
    <w:div w:id="885679136">
      <w:bodyDiv w:val="1"/>
      <w:marLeft w:val="0"/>
      <w:marRight w:val="0"/>
      <w:marTop w:val="0"/>
      <w:marBottom w:val="0"/>
      <w:divBdr>
        <w:top w:val="none" w:sz="0" w:space="0" w:color="auto"/>
        <w:left w:val="none" w:sz="0" w:space="0" w:color="auto"/>
        <w:bottom w:val="none" w:sz="0" w:space="0" w:color="auto"/>
        <w:right w:val="none" w:sz="0" w:space="0" w:color="auto"/>
      </w:divBdr>
      <w:divsChild>
        <w:div w:id="92865307">
          <w:marLeft w:val="0"/>
          <w:marRight w:val="0"/>
          <w:marTop w:val="0"/>
          <w:marBottom w:val="120"/>
          <w:divBdr>
            <w:top w:val="none" w:sz="0" w:space="0" w:color="auto"/>
            <w:left w:val="none" w:sz="0" w:space="0" w:color="auto"/>
            <w:bottom w:val="none" w:sz="0" w:space="0" w:color="auto"/>
            <w:right w:val="none" w:sz="0" w:space="0" w:color="auto"/>
          </w:divBdr>
          <w:divsChild>
            <w:div w:id="2067415969">
              <w:marLeft w:val="0"/>
              <w:marRight w:val="0"/>
              <w:marTop w:val="0"/>
              <w:marBottom w:val="0"/>
              <w:divBdr>
                <w:top w:val="none" w:sz="0" w:space="0" w:color="auto"/>
                <w:left w:val="none" w:sz="0" w:space="0" w:color="auto"/>
                <w:bottom w:val="none" w:sz="0" w:space="0" w:color="auto"/>
                <w:right w:val="none" w:sz="0" w:space="0" w:color="auto"/>
              </w:divBdr>
            </w:div>
          </w:divsChild>
        </w:div>
        <w:div w:id="2026905375">
          <w:marLeft w:val="0"/>
          <w:marRight w:val="0"/>
          <w:marTop w:val="120"/>
          <w:marBottom w:val="120"/>
          <w:divBdr>
            <w:top w:val="none" w:sz="0" w:space="0" w:color="auto"/>
            <w:left w:val="none" w:sz="0" w:space="0" w:color="auto"/>
            <w:bottom w:val="none" w:sz="0" w:space="0" w:color="auto"/>
            <w:right w:val="none" w:sz="0" w:space="0" w:color="auto"/>
          </w:divBdr>
          <w:divsChild>
            <w:div w:id="6580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39244">
      <w:bodyDiv w:val="1"/>
      <w:marLeft w:val="0"/>
      <w:marRight w:val="0"/>
      <w:marTop w:val="0"/>
      <w:marBottom w:val="0"/>
      <w:divBdr>
        <w:top w:val="none" w:sz="0" w:space="0" w:color="auto"/>
        <w:left w:val="none" w:sz="0" w:space="0" w:color="auto"/>
        <w:bottom w:val="none" w:sz="0" w:space="0" w:color="auto"/>
        <w:right w:val="none" w:sz="0" w:space="0" w:color="auto"/>
      </w:divBdr>
    </w:div>
    <w:div w:id="1266183373">
      <w:bodyDiv w:val="1"/>
      <w:marLeft w:val="0"/>
      <w:marRight w:val="0"/>
      <w:marTop w:val="0"/>
      <w:marBottom w:val="0"/>
      <w:divBdr>
        <w:top w:val="none" w:sz="0" w:space="0" w:color="auto"/>
        <w:left w:val="none" w:sz="0" w:space="0" w:color="auto"/>
        <w:bottom w:val="none" w:sz="0" w:space="0" w:color="auto"/>
        <w:right w:val="none" w:sz="0" w:space="0" w:color="auto"/>
      </w:divBdr>
    </w:div>
    <w:div w:id="1707870818">
      <w:bodyDiv w:val="1"/>
      <w:marLeft w:val="0"/>
      <w:marRight w:val="0"/>
      <w:marTop w:val="0"/>
      <w:marBottom w:val="0"/>
      <w:divBdr>
        <w:top w:val="none" w:sz="0" w:space="0" w:color="auto"/>
        <w:left w:val="none" w:sz="0" w:space="0" w:color="auto"/>
        <w:bottom w:val="none" w:sz="0" w:space="0" w:color="auto"/>
        <w:right w:val="none" w:sz="0" w:space="0" w:color="auto"/>
      </w:divBdr>
    </w:div>
    <w:div w:id="1816600342">
      <w:bodyDiv w:val="1"/>
      <w:marLeft w:val="0"/>
      <w:marRight w:val="0"/>
      <w:marTop w:val="0"/>
      <w:marBottom w:val="0"/>
      <w:divBdr>
        <w:top w:val="none" w:sz="0" w:space="0" w:color="auto"/>
        <w:left w:val="none" w:sz="0" w:space="0" w:color="auto"/>
        <w:bottom w:val="none" w:sz="0" w:space="0" w:color="auto"/>
        <w:right w:val="none" w:sz="0" w:space="0" w:color="auto"/>
      </w:divBdr>
    </w:div>
    <w:div w:id="212685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s23.formsite.com/OLJTgx/YRCVC/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s23.formsite.com/OLJTgx/YRCVC/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3695157BDA80439DCCC0D5DF2D816D" ma:contentTypeVersion="12" ma:contentTypeDescription="Create a new document." ma:contentTypeScope="" ma:versionID="ad5be965d5905df18f7c529a65669de5">
  <xsd:schema xmlns:xsd="http://www.w3.org/2001/XMLSchema" xmlns:xs="http://www.w3.org/2001/XMLSchema" xmlns:p="http://schemas.microsoft.com/office/2006/metadata/properties" xmlns:ns2="5aba4189-912f-4c00-80a0-96abd8f200fe" xmlns:ns3="bf72c155-2732-4e9d-aa0b-79c17857a875" targetNamespace="http://schemas.microsoft.com/office/2006/metadata/properties" ma:root="true" ma:fieldsID="1159ca83e2936f3641ffdcdd230b8144" ns2:_="" ns3:_="">
    <xsd:import namespace="5aba4189-912f-4c00-80a0-96abd8f200fe"/>
    <xsd:import namespace="bf72c155-2732-4e9d-aa0b-79c17857a8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a4189-912f-4c00-80a0-96abd8f200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52e3448-1a4e-4d9b-abfd-3a52e84294aa}" ma:internalName="TaxCatchAll" ma:showField="CatchAllData" ma:web="5aba4189-912f-4c00-80a0-96abd8f200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72c155-2732-4e9d-aa0b-79c17857a8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3e14187-b4d4-4fc9-8c4a-20dc3ccbfd5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72c155-2732-4e9d-aa0b-79c17857a875">
      <Terms xmlns="http://schemas.microsoft.com/office/infopath/2007/PartnerControls"/>
    </lcf76f155ced4ddcb4097134ff3c332f>
    <TaxCatchAll xmlns="5aba4189-912f-4c00-80a0-96abd8f200f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CDD08-6953-48A6-8712-236614D04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a4189-912f-4c00-80a0-96abd8f200fe"/>
    <ds:schemaRef ds:uri="bf72c155-2732-4e9d-aa0b-79c17857a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C329E8-249E-4188-9367-6BCF349C460F}">
  <ds:schemaRefs>
    <ds:schemaRef ds:uri="http://schemas.microsoft.com/office/2006/metadata/properties"/>
    <ds:schemaRef ds:uri="http://schemas.microsoft.com/office/infopath/2007/PartnerControls"/>
    <ds:schemaRef ds:uri="bf72c155-2732-4e9d-aa0b-79c17857a875"/>
    <ds:schemaRef ds:uri="5aba4189-912f-4c00-80a0-96abd8f200fe"/>
  </ds:schemaRefs>
</ds:datastoreItem>
</file>

<file path=customXml/itemProps3.xml><?xml version="1.0" encoding="utf-8"?>
<ds:datastoreItem xmlns:ds="http://schemas.openxmlformats.org/officeDocument/2006/customXml" ds:itemID="{F14838F2-EBC5-4CEA-B75F-7EE40567F925}">
  <ds:schemaRefs>
    <ds:schemaRef ds:uri="http://schemas.microsoft.com/sharepoint/v3/contenttype/forms"/>
  </ds:schemaRefs>
</ds:datastoreItem>
</file>

<file path=customXml/itemProps4.xml><?xml version="1.0" encoding="utf-8"?>
<ds:datastoreItem xmlns:ds="http://schemas.openxmlformats.org/officeDocument/2006/customXml" ds:itemID="{0FCDA1B3-6609-48C1-911A-764C09EB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723</Words>
  <Characters>4122</Characters>
  <Application>Microsoft Office Word</Application>
  <DocSecurity>4</DocSecurity>
  <Lines>34</Lines>
  <Paragraphs>9</Paragraphs>
  <ScaleCrop>false</ScaleCrop>
  <Company>DAI</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UWAYO</dc:creator>
  <cp:keywords/>
  <cp:lastModifiedBy>Cecil Maxwell</cp:lastModifiedBy>
  <cp:revision>2</cp:revision>
  <cp:lastPrinted>2016-04-28T16:19:00Z</cp:lastPrinted>
  <dcterms:created xsi:type="dcterms:W3CDTF">2022-10-03T15:36:00Z</dcterms:created>
  <dcterms:modified xsi:type="dcterms:W3CDTF">2022-10-03T15:36:00Z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0x010100C63695157BDA80439DCCC0D5DF2D816D</vt:lpwstr>
  </property>
  <property fmtid="{D5CDD505-2E9C-101B-9397-08002B2CF9AE}" pid="3" name="MediaServiceImageTags">
    <vt:lpwstr/>
  </property>
</Properties>
</file>